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6B" w:rsidRDefault="00EB146B" w:rsidP="00EB146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D9632C" w:rsidRDefault="00EB146B" w:rsidP="00EB14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проекту бюджета </w:t>
      </w:r>
      <w:r w:rsidR="000532C9">
        <w:rPr>
          <w:rFonts w:ascii="Times New Roman" w:hAnsi="Times New Roman" w:cs="Times New Roman"/>
          <w:b/>
          <w:sz w:val="28"/>
          <w:szCs w:val="28"/>
        </w:rPr>
        <w:t>Забойского</w:t>
      </w:r>
      <w:r w:rsidR="00D9632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CD370B">
        <w:rPr>
          <w:rFonts w:ascii="Times New Roman" w:hAnsi="Times New Roman" w:cs="Times New Roman"/>
          <w:b/>
          <w:sz w:val="28"/>
          <w:szCs w:val="28"/>
        </w:rPr>
        <w:t xml:space="preserve">образования  </w:t>
      </w:r>
    </w:p>
    <w:p w:rsidR="00EB146B" w:rsidRDefault="00CD370B" w:rsidP="00EB14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Славянского</w:t>
      </w:r>
      <w:r w:rsidR="00EB146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EB146B">
        <w:rPr>
          <w:rFonts w:ascii="Times New Roman" w:hAnsi="Times New Roman" w:cs="Times New Roman"/>
          <w:b/>
          <w:sz w:val="28"/>
          <w:szCs w:val="28"/>
        </w:rPr>
        <w:t xml:space="preserve">  на 2013 год </w:t>
      </w:r>
    </w:p>
    <w:p w:rsidR="00D9632C" w:rsidRDefault="00D9632C" w:rsidP="00EB14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5404D0">
        <w:rPr>
          <w:rFonts w:ascii="Times New Roman" w:hAnsi="Times New Roman" w:cs="Times New Roman"/>
          <w:sz w:val="28"/>
          <w:szCs w:val="28"/>
        </w:rPr>
        <w:t>157</w:t>
      </w:r>
      <w:r>
        <w:rPr>
          <w:rFonts w:ascii="Times New Roman" w:hAnsi="Times New Roman" w:cs="Times New Roman"/>
          <w:sz w:val="28"/>
          <w:szCs w:val="28"/>
        </w:rPr>
        <w:t xml:space="preserve"> Бюджетного Кодекса Р</w:t>
      </w:r>
      <w:r w:rsidR="00D9632C">
        <w:rPr>
          <w:rFonts w:ascii="Times New Roman" w:hAnsi="Times New Roman" w:cs="Times New Roman"/>
          <w:sz w:val="28"/>
          <w:szCs w:val="28"/>
        </w:rPr>
        <w:t>оссийской Федерации от 31.07.199</w:t>
      </w:r>
      <w:r>
        <w:rPr>
          <w:rFonts w:ascii="Times New Roman" w:hAnsi="Times New Roman" w:cs="Times New Roman"/>
          <w:sz w:val="28"/>
          <w:szCs w:val="28"/>
        </w:rPr>
        <w:t xml:space="preserve">8 года №145-ФЗ, Уставом и Положением о бюджетном процессе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632C">
        <w:rPr>
          <w:rFonts w:ascii="Times New Roman" w:hAnsi="Times New Roman" w:cs="Times New Roman"/>
          <w:sz w:val="28"/>
          <w:szCs w:val="28"/>
        </w:rPr>
        <w:t>Забойского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Положением о контрольно- счётной палате муниципального образования Славянский район, на основании распоряжения контрольно- счётной палаты муниципального образования Славянский район «О проведении экспертизы проекта бюджета муниципального образования на 2013 год и плановый период 2014 – 2015 годов» от 14.11.2012 №45-э, проведена экспертиза проекта бюджета </w:t>
      </w:r>
      <w:r w:rsidR="00F46797">
        <w:rPr>
          <w:rFonts w:ascii="Times New Roman" w:hAnsi="Times New Roman" w:cs="Times New Roman"/>
          <w:sz w:val="28"/>
          <w:szCs w:val="28"/>
        </w:rPr>
        <w:t xml:space="preserve">Забойского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на 2013 год.</w:t>
      </w:r>
    </w:p>
    <w:p w:rsidR="00F54CCE" w:rsidRPr="00011E36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представленного проекта бюджета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</w:t>
      </w:r>
      <w:r w:rsidR="00F46797">
        <w:rPr>
          <w:rFonts w:ascii="Times New Roman" w:hAnsi="Times New Roman" w:cs="Times New Roman"/>
          <w:sz w:val="28"/>
          <w:szCs w:val="28"/>
        </w:rPr>
        <w:t>Забойского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CD370B">
        <w:rPr>
          <w:rFonts w:ascii="Times New Roman" w:hAnsi="Times New Roman" w:cs="Times New Roman"/>
          <w:sz w:val="28"/>
          <w:szCs w:val="28"/>
        </w:rPr>
        <w:t>Славянского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D370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2013 год провед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на мною на предмет соответствия отдельных статей проекта решения, а также основных характеристик бюджета Бюджетному кодексу Российской Фе</w:t>
      </w:r>
      <w:r w:rsidR="00364AC7">
        <w:rPr>
          <w:rFonts w:ascii="Times New Roman" w:hAnsi="Times New Roman" w:cs="Times New Roman"/>
          <w:sz w:val="28"/>
          <w:szCs w:val="28"/>
        </w:rPr>
        <w:t>дер</w:t>
      </w:r>
      <w:r w:rsidR="00364AC7">
        <w:rPr>
          <w:rFonts w:ascii="Times New Roman" w:hAnsi="Times New Roman" w:cs="Times New Roman"/>
          <w:sz w:val="28"/>
          <w:szCs w:val="28"/>
        </w:rPr>
        <w:t>а</w:t>
      </w:r>
      <w:r w:rsidR="00364AC7">
        <w:rPr>
          <w:rFonts w:ascii="Times New Roman" w:hAnsi="Times New Roman" w:cs="Times New Roman"/>
          <w:sz w:val="28"/>
          <w:szCs w:val="28"/>
        </w:rPr>
        <w:t xml:space="preserve">ции, Положению о бюджетном </w:t>
      </w:r>
      <w:r>
        <w:rPr>
          <w:rFonts w:ascii="Times New Roman" w:hAnsi="Times New Roman" w:cs="Times New Roman"/>
          <w:sz w:val="28"/>
          <w:szCs w:val="28"/>
        </w:rPr>
        <w:t xml:space="preserve">процессе в муниципальном образовании </w:t>
      </w:r>
      <w:r w:rsidR="00F46797">
        <w:rPr>
          <w:rFonts w:ascii="Times New Roman" w:hAnsi="Times New Roman" w:cs="Times New Roman"/>
          <w:sz w:val="28"/>
          <w:szCs w:val="28"/>
        </w:rPr>
        <w:t>Забо</w:t>
      </w:r>
      <w:r w:rsidR="00F46797">
        <w:rPr>
          <w:rFonts w:ascii="Times New Roman" w:hAnsi="Times New Roman" w:cs="Times New Roman"/>
          <w:sz w:val="28"/>
          <w:szCs w:val="28"/>
        </w:rPr>
        <w:t>й</w:t>
      </w:r>
      <w:r w:rsidR="00F46797">
        <w:rPr>
          <w:rFonts w:ascii="Times New Roman" w:hAnsi="Times New Roman" w:cs="Times New Roman"/>
          <w:sz w:val="28"/>
          <w:szCs w:val="28"/>
        </w:rPr>
        <w:t>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CD370B">
        <w:rPr>
          <w:rFonts w:ascii="Times New Roman" w:hAnsi="Times New Roman" w:cs="Times New Roman"/>
          <w:sz w:val="28"/>
          <w:szCs w:val="28"/>
        </w:rPr>
        <w:t>Славянского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D370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11E36">
        <w:rPr>
          <w:rFonts w:ascii="Times New Roman" w:hAnsi="Times New Roman" w:cs="Times New Roman"/>
          <w:sz w:val="28"/>
          <w:szCs w:val="28"/>
        </w:rPr>
        <w:t>Порядку составления и обсужд</w:t>
      </w:r>
      <w:r w:rsidRPr="00011E36">
        <w:rPr>
          <w:rFonts w:ascii="Times New Roman" w:hAnsi="Times New Roman" w:cs="Times New Roman"/>
          <w:sz w:val="28"/>
          <w:szCs w:val="28"/>
        </w:rPr>
        <w:t>е</w:t>
      </w:r>
      <w:r w:rsidRPr="00011E36">
        <w:rPr>
          <w:rFonts w:ascii="Times New Roman" w:hAnsi="Times New Roman" w:cs="Times New Roman"/>
          <w:sz w:val="28"/>
          <w:szCs w:val="28"/>
        </w:rPr>
        <w:t xml:space="preserve">ния проекта бюджета </w:t>
      </w:r>
      <w:r w:rsidR="00F46797" w:rsidRPr="00011E36">
        <w:rPr>
          <w:rFonts w:ascii="Times New Roman" w:hAnsi="Times New Roman" w:cs="Times New Roman"/>
          <w:sz w:val="28"/>
          <w:szCs w:val="28"/>
        </w:rPr>
        <w:t>Забойского</w:t>
      </w:r>
      <w:r w:rsidRPr="00011E3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D370B">
        <w:rPr>
          <w:rFonts w:ascii="Times New Roman" w:hAnsi="Times New Roman" w:cs="Times New Roman"/>
          <w:sz w:val="28"/>
          <w:szCs w:val="28"/>
        </w:rPr>
        <w:t xml:space="preserve">Славянского </w:t>
      </w:r>
      <w:r w:rsidRPr="00011E36">
        <w:rPr>
          <w:rFonts w:ascii="Times New Roman" w:hAnsi="Times New Roman" w:cs="Times New Roman"/>
          <w:sz w:val="28"/>
          <w:szCs w:val="28"/>
        </w:rPr>
        <w:t>район</w:t>
      </w:r>
      <w:r w:rsidR="00CD370B">
        <w:rPr>
          <w:rFonts w:ascii="Times New Roman" w:hAnsi="Times New Roman" w:cs="Times New Roman"/>
          <w:sz w:val="28"/>
          <w:szCs w:val="28"/>
        </w:rPr>
        <w:t>а</w:t>
      </w:r>
      <w:r w:rsidRPr="00011E36">
        <w:rPr>
          <w:rFonts w:ascii="Times New Roman" w:hAnsi="Times New Roman" w:cs="Times New Roman"/>
          <w:sz w:val="28"/>
          <w:szCs w:val="28"/>
        </w:rPr>
        <w:t xml:space="preserve">, </w:t>
      </w:r>
      <w:r w:rsidR="00DC34BD" w:rsidRPr="00011E36">
        <w:rPr>
          <w:rFonts w:ascii="Times New Roman" w:hAnsi="Times New Roman" w:cs="Times New Roman"/>
          <w:sz w:val="28"/>
          <w:szCs w:val="28"/>
        </w:rPr>
        <w:t>у</w:t>
      </w:r>
      <w:r w:rsidR="00DC34BD" w:rsidRPr="00011E36">
        <w:rPr>
          <w:rFonts w:ascii="Times New Roman" w:hAnsi="Times New Roman" w:cs="Times New Roman"/>
          <w:sz w:val="28"/>
          <w:szCs w:val="28"/>
        </w:rPr>
        <w:t>т</w:t>
      </w:r>
      <w:r w:rsidR="00DC34BD" w:rsidRPr="00011E36">
        <w:rPr>
          <w:rFonts w:ascii="Times New Roman" w:hAnsi="Times New Roman" w:cs="Times New Roman"/>
          <w:sz w:val="28"/>
          <w:szCs w:val="28"/>
        </w:rPr>
        <w:t>вержденного</w:t>
      </w:r>
      <w:r w:rsidR="00A3454F" w:rsidRPr="00011E36">
        <w:rPr>
          <w:rFonts w:ascii="Times New Roman" w:hAnsi="Times New Roman" w:cs="Times New Roman"/>
          <w:sz w:val="28"/>
          <w:szCs w:val="28"/>
        </w:rPr>
        <w:t xml:space="preserve">  постановлением  администрации Забойско</w:t>
      </w:r>
      <w:r w:rsidR="00CD370B">
        <w:rPr>
          <w:rFonts w:ascii="Times New Roman" w:hAnsi="Times New Roman" w:cs="Times New Roman"/>
          <w:sz w:val="28"/>
          <w:szCs w:val="28"/>
        </w:rPr>
        <w:t xml:space="preserve">го сельского поселения </w:t>
      </w:r>
      <w:r w:rsidR="00011E36" w:rsidRPr="00011E36">
        <w:rPr>
          <w:rFonts w:ascii="Times New Roman" w:hAnsi="Times New Roman" w:cs="Times New Roman"/>
          <w:sz w:val="28"/>
          <w:szCs w:val="28"/>
        </w:rPr>
        <w:t xml:space="preserve">от 06.11 2012 года </w:t>
      </w:r>
      <w:r w:rsidR="00A3454F" w:rsidRPr="00011E36">
        <w:rPr>
          <w:rFonts w:ascii="Times New Roman" w:hAnsi="Times New Roman" w:cs="Times New Roman"/>
          <w:sz w:val="28"/>
          <w:szCs w:val="28"/>
        </w:rPr>
        <w:t xml:space="preserve">№ </w:t>
      </w:r>
      <w:r w:rsidR="00011E36" w:rsidRPr="00011E36">
        <w:rPr>
          <w:rFonts w:ascii="Times New Roman" w:hAnsi="Times New Roman" w:cs="Times New Roman"/>
          <w:sz w:val="28"/>
          <w:szCs w:val="28"/>
        </w:rPr>
        <w:t xml:space="preserve">22 </w:t>
      </w:r>
      <w:r w:rsidR="00A3454F" w:rsidRPr="00011E36">
        <w:rPr>
          <w:rFonts w:ascii="Times New Roman" w:hAnsi="Times New Roman" w:cs="Times New Roman"/>
          <w:sz w:val="28"/>
          <w:szCs w:val="28"/>
        </w:rPr>
        <w:t>«Об обнародовании проекта бюджета Забойского сел</w:t>
      </w:r>
      <w:r w:rsidR="00A3454F" w:rsidRPr="00011E36">
        <w:rPr>
          <w:rFonts w:ascii="Times New Roman" w:hAnsi="Times New Roman" w:cs="Times New Roman"/>
          <w:sz w:val="28"/>
          <w:szCs w:val="28"/>
        </w:rPr>
        <w:t>ь</w:t>
      </w:r>
      <w:r w:rsidR="00A3454F" w:rsidRPr="00011E36">
        <w:rPr>
          <w:rFonts w:ascii="Times New Roman" w:hAnsi="Times New Roman" w:cs="Times New Roman"/>
          <w:sz w:val="28"/>
          <w:szCs w:val="28"/>
        </w:rPr>
        <w:t>ского поселения</w:t>
      </w:r>
      <w:r w:rsidR="00AC786C" w:rsidRPr="00011E36">
        <w:rPr>
          <w:rFonts w:ascii="Times New Roman" w:hAnsi="Times New Roman" w:cs="Times New Roman"/>
          <w:sz w:val="28"/>
          <w:szCs w:val="28"/>
        </w:rPr>
        <w:t xml:space="preserve"> Славянского района на 2013 год</w:t>
      </w:r>
      <w:r w:rsidR="00A3454F" w:rsidRPr="00011E36">
        <w:rPr>
          <w:rFonts w:ascii="Times New Roman" w:hAnsi="Times New Roman" w:cs="Times New Roman"/>
          <w:sz w:val="28"/>
          <w:szCs w:val="28"/>
        </w:rPr>
        <w:t>, назначение даты проведения публичных с</w:t>
      </w:r>
      <w:r w:rsidR="00AC786C" w:rsidRPr="00011E36">
        <w:rPr>
          <w:rFonts w:ascii="Times New Roman" w:hAnsi="Times New Roman" w:cs="Times New Roman"/>
          <w:sz w:val="28"/>
          <w:szCs w:val="28"/>
        </w:rPr>
        <w:t xml:space="preserve">лушаний и создание оргкомитета </w:t>
      </w:r>
      <w:r w:rsidR="00A3454F" w:rsidRPr="00011E36">
        <w:rPr>
          <w:rFonts w:ascii="Times New Roman" w:hAnsi="Times New Roman" w:cs="Times New Roman"/>
          <w:sz w:val="28"/>
          <w:szCs w:val="28"/>
        </w:rPr>
        <w:t>по проведению публичных сл</w:t>
      </w:r>
      <w:r w:rsidR="00A3454F" w:rsidRPr="00011E36">
        <w:rPr>
          <w:rFonts w:ascii="Times New Roman" w:hAnsi="Times New Roman" w:cs="Times New Roman"/>
          <w:sz w:val="28"/>
          <w:szCs w:val="28"/>
        </w:rPr>
        <w:t>у</w:t>
      </w:r>
      <w:r w:rsidR="00A3454F" w:rsidRPr="00011E36">
        <w:rPr>
          <w:rFonts w:ascii="Times New Roman" w:hAnsi="Times New Roman" w:cs="Times New Roman"/>
          <w:sz w:val="28"/>
          <w:szCs w:val="28"/>
        </w:rPr>
        <w:t>шаний, установление порядка учета и участия граждан в обсуждении проекта бюджета Забойского сельского поселения Славянского района»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Экспертиза проекта бюджета муниципального образования </w:t>
      </w:r>
      <w:r w:rsidR="00F46797">
        <w:rPr>
          <w:rFonts w:ascii="Times New Roman" w:hAnsi="Times New Roman" w:cs="Times New Roman"/>
          <w:sz w:val="28"/>
          <w:szCs w:val="28"/>
        </w:rPr>
        <w:t xml:space="preserve">Забойское 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 мо Славянский район на 2013 год проведена в соответствии с методическими рекомендациями по проведению экспертизы проектов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тов, утверждённым распоряжением контрольно – счётной палаты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</w:t>
      </w:r>
      <w:r w:rsidR="00F46797">
        <w:rPr>
          <w:rFonts w:ascii="Times New Roman" w:hAnsi="Times New Roman" w:cs="Times New Roman"/>
          <w:sz w:val="28"/>
          <w:szCs w:val="28"/>
        </w:rPr>
        <w:t>ния Славянский район «Об утвержд</w:t>
      </w:r>
      <w:r>
        <w:rPr>
          <w:rFonts w:ascii="Times New Roman" w:hAnsi="Times New Roman" w:cs="Times New Roman"/>
          <w:sz w:val="28"/>
          <w:szCs w:val="28"/>
        </w:rPr>
        <w:t>ении методических рекоме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даций по проведению экспертизы проектов бюджетов» от 06.11.2012 №16-р.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</w:t>
      </w:r>
      <w:r w:rsidR="004B22D8">
        <w:rPr>
          <w:rFonts w:ascii="Times New Roman" w:hAnsi="Times New Roman" w:cs="Times New Roman"/>
          <w:sz w:val="28"/>
          <w:szCs w:val="28"/>
        </w:rPr>
        <w:t xml:space="preserve">де экспертизы проанализированы </w:t>
      </w:r>
      <w:r>
        <w:rPr>
          <w:rFonts w:ascii="Times New Roman" w:hAnsi="Times New Roman" w:cs="Times New Roman"/>
          <w:sz w:val="28"/>
          <w:szCs w:val="28"/>
        </w:rPr>
        <w:t>нормативно-правовые акты, рег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муниципального образования </w:t>
      </w:r>
      <w:r w:rsidR="00F46797">
        <w:rPr>
          <w:rFonts w:ascii="Times New Roman" w:hAnsi="Times New Roman" w:cs="Times New Roman"/>
          <w:sz w:val="28"/>
          <w:szCs w:val="28"/>
        </w:rPr>
        <w:t>Забойское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D370B">
        <w:rPr>
          <w:rFonts w:ascii="Times New Roman" w:hAnsi="Times New Roman" w:cs="Times New Roman"/>
          <w:sz w:val="28"/>
          <w:szCs w:val="28"/>
        </w:rPr>
        <w:t>еление Славянского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D370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(далее муниципальное обра</w:t>
      </w:r>
      <w:r w:rsidR="00CD370B">
        <w:rPr>
          <w:rFonts w:ascii="Times New Roman" w:hAnsi="Times New Roman" w:cs="Times New Roman"/>
          <w:sz w:val="28"/>
          <w:szCs w:val="28"/>
        </w:rPr>
        <w:t>зование, местный бюджет).</w:t>
      </w:r>
      <w:r w:rsidR="00F46797">
        <w:rPr>
          <w:rFonts w:ascii="Times New Roman" w:hAnsi="Times New Roman" w:cs="Times New Roman"/>
          <w:sz w:val="28"/>
          <w:szCs w:val="28"/>
        </w:rPr>
        <w:t xml:space="preserve"> При э</w:t>
      </w:r>
      <w:r>
        <w:rPr>
          <w:rFonts w:ascii="Times New Roman" w:hAnsi="Times New Roman" w:cs="Times New Roman"/>
          <w:sz w:val="28"/>
          <w:szCs w:val="28"/>
        </w:rPr>
        <w:t>том оценено соответствие параметров основных показателей расходных обязательств муниципального бюджета нормативным и методич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ским документам, регулирующим порядок формирования расходной части бюджета.</w:t>
      </w:r>
    </w:p>
    <w:p w:rsidR="00D9632C" w:rsidRDefault="00D9632C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Default="00EB146B" w:rsidP="009215BA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бюджетного процесса муниципального образования по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ставлению проекта бюджета на 2013 год осуществлялась в соответствии с 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lastRenderedPageBreak/>
        <w:t>ствующим законодательством Российской Федерации, законами и нормативно – правовыми актами Краснодарского края, Уставом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ния, </w:t>
      </w:r>
      <w:r w:rsidRPr="00881D59">
        <w:rPr>
          <w:rFonts w:ascii="Times New Roman" w:hAnsi="Times New Roman" w:cs="Times New Roman"/>
          <w:sz w:val="28"/>
          <w:szCs w:val="28"/>
        </w:rPr>
        <w:t>утверждённым</w:t>
      </w:r>
      <w:r w:rsidR="00881D59" w:rsidRPr="00881D59">
        <w:rPr>
          <w:rFonts w:ascii="Times New Roman" w:hAnsi="Times New Roman" w:cs="Times New Roman"/>
          <w:sz w:val="28"/>
          <w:szCs w:val="28"/>
        </w:rPr>
        <w:t xml:space="preserve"> решением Совета от 14.04.2011 года</w:t>
      </w:r>
      <w:r w:rsidR="009215BA">
        <w:rPr>
          <w:rFonts w:ascii="Times New Roman" w:hAnsi="Times New Roman" w:cs="Times New Roman"/>
          <w:sz w:val="28"/>
          <w:szCs w:val="28"/>
        </w:rPr>
        <w:t>,</w:t>
      </w:r>
      <w:r w:rsidR="00881D59" w:rsidRPr="00881D59">
        <w:rPr>
          <w:rFonts w:ascii="Times New Roman" w:hAnsi="Times New Roman" w:cs="Times New Roman"/>
          <w:sz w:val="28"/>
          <w:szCs w:val="28"/>
        </w:rPr>
        <w:t xml:space="preserve"> </w:t>
      </w:r>
      <w:r w:rsidRPr="00881D59">
        <w:rPr>
          <w:rFonts w:ascii="Times New Roman" w:hAnsi="Times New Roman" w:cs="Times New Roman"/>
          <w:sz w:val="28"/>
          <w:szCs w:val="28"/>
        </w:rPr>
        <w:t>а так же Положением о Бюджетном процессе в 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образовании, утверждённым решен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ем Совета </w:t>
      </w:r>
      <w:r w:rsidR="00F46797" w:rsidRPr="00C1397D">
        <w:rPr>
          <w:rFonts w:ascii="Times New Roman" w:hAnsi="Times New Roman" w:cs="Times New Roman"/>
          <w:sz w:val="28"/>
          <w:szCs w:val="28"/>
        </w:rPr>
        <w:t xml:space="preserve">Забойского сельского поселения </w:t>
      </w:r>
      <w:r w:rsidR="00CD370B">
        <w:rPr>
          <w:rFonts w:ascii="Times New Roman" w:hAnsi="Times New Roman" w:cs="Times New Roman"/>
          <w:sz w:val="28"/>
          <w:szCs w:val="28"/>
        </w:rPr>
        <w:t xml:space="preserve">Славянского </w:t>
      </w:r>
      <w:r w:rsidR="00F46797" w:rsidRPr="00C1397D">
        <w:rPr>
          <w:rFonts w:ascii="Times New Roman" w:hAnsi="Times New Roman" w:cs="Times New Roman"/>
          <w:sz w:val="28"/>
          <w:szCs w:val="28"/>
        </w:rPr>
        <w:t>район</w:t>
      </w:r>
      <w:r w:rsidR="00CD370B">
        <w:rPr>
          <w:rFonts w:ascii="Times New Roman" w:hAnsi="Times New Roman" w:cs="Times New Roman"/>
          <w:sz w:val="28"/>
          <w:szCs w:val="28"/>
        </w:rPr>
        <w:t>а</w:t>
      </w:r>
      <w:r w:rsidR="00F46797" w:rsidRPr="00C1397D">
        <w:rPr>
          <w:rFonts w:ascii="Times New Roman" w:hAnsi="Times New Roman" w:cs="Times New Roman"/>
          <w:sz w:val="28"/>
          <w:szCs w:val="28"/>
        </w:rPr>
        <w:t xml:space="preserve"> от  26.12.2009 года № 3 «Об утверждении Положения о бюджетном процессе в муниципал</w:t>
      </w:r>
      <w:r w:rsidR="00F46797" w:rsidRPr="00C1397D">
        <w:rPr>
          <w:rFonts w:ascii="Times New Roman" w:hAnsi="Times New Roman" w:cs="Times New Roman"/>
          <w:sz w:val="28"/>
          <w:szCs w:val="28"/>
        </w:rPr>
        <w:t>ь</w:t>
      </w:r>
      <w:r w:rsidR="00F46797" w:rsidRPr="00C1397D">
        <w:rPr>
          <w:rFonts w:ascii="Times New Roman" w:hAnsi="Times New Roman" w:cs="Times New Roman"/>
          <w:sz w:val="28"/>
          <w:szCs w:val="28"/>
        </w:rPr>
        <w:t>ном образовании Забойское сельское поселение Славянского района»</w:t>
      </w:r>
      <w:r w:rsidR="00577C9A" w:rsidRPr="00C1397D">
        <w:rPr>
          <w:rFonts w:ascii="Times New Roman" w:hAnsi="Times New Roman" w:cs="Times New Roman"/>
          <w:sz w:val="28"/>
          <w:szCs w:val="28"/>
        </w:rPr>
        <w:t xml:space="preserve"> (</w:t>
      </w:r>
      <w:r w:rsidRPr="00C1397D">
        <w:rPr>
          <w:rFonts w:ascii="Times New Roman" w:hAnsi="Times New Roman" w:cs="Times New Roman"/>
          <w:sz w:val="28"/>
          <w:szCs w:val="28"/>
        </w:rPr>
        <w:t>далее – Положение о бюджетном процессе).</w:t>
      </w:r>
    </w:p>
    <w:p w:rsidR="005404D0" w:rsidRPr="00C1397D" w:rsidRDefault="00E15F6E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нарушение</w:t>
      </w:r>
      <w:r w:rsidR="005404D0">
        <w:rPr>
          <w:rFonts w:ascii="Times New Roman" w:hAnsi="Times New Roman" w:cs="Times New Roman"/>
          <w:sz w:val="28"/>
          <w:szCs w:val="28"/>
        </w:rPr>
        <w:t xml:space="preserve"> федерального закона «Об общих принципах организации деятельности контрольно - счетных органов субъектов Российской  Федерации </w:t>
      </w:r>
      <w:r w:rsidR="004F072F">
        <w:rPr>
          <w:rFonts w:ascii="Times New Roman" w:hAnsi="Times New Roman" w:cs="Times New Roman"/>
          <w:sz w:val="28"/>
          <w:szCs w:val="28"/>
        </w:rPr>
        <w:t xml:space="preserve"> и муниципальных  образований» , не внесены изменения в раздел 2 ст. 6.10 в части полномочий участников бюджетного </w:t>
      </w:r>
      <w:r w:rsidR="0088773C">
        <w:rPr>
          <w:rFonts w:ascii="Times New Roman" w:hAnsi="Times New Roman" w:cs="Times New Roman"/>
          <w:sz w:val="28"/>
          <w:szCs w:val="28"/>
        </w:rPr>
        <w:t>.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бюджета муниципальн</w:t>
      </w:r>
      <w:r w:rsidR="004B22D8">
        <w:rPr>
          <w:rFonts w:ascii="Times New Roman" w:hAnsi="Times New Roman" w:cs="Times New Roman"/>
          <w:sz w:val="28"/>
          <w:szCs w:val="28"/>
        </w:rPr>
        <w:t>ого об</w:t>
      </w:r>
      <w:r>
        <w:rPr>
          <w:rFonts w:ascii="Times New Roman" w:hAnsi="Times New Roman" w:cs="Times New Roman"/>
          <w:sz w:val="28"/>
          <w:szCs w:val="28"/>
        </w:rPr>
        <w:t>разования на 2013 год сформирован на основе: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послания Президента РФ от 29.06.2011 «О бюджетной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литике в 201</w:t>
      </w:r>
      <w:r w:rsidR="0088773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88773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годах»;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кодекса Российской Федерации (далее Бюджетный кодекс РФ);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06.10.2003 №131 –ФЗ «Об общих принципах организации местного самоуправления в Российской Федерации»»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прогноза социально – экономического развития 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на 2013 год;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основных направлений бюджетной и налоговой политики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образования н</w:t>
      </w:r>
      <w:r w:rsidR="00577C9A">
        <w:rPr>
          <w:rFonts w:ascii="Times New Roman" w:hAnsi="Times New Roman" w:cs="Times New Roman"/>
          <w:sz w:val="28"/>
          <w:szCs w:val="28"/>
        </w:rPr>
        <w:t>а 2012 и плановый перио</w:t>
      </w:r>
      <w:r w:rsidR="00011E36">
        <w:rPr>
          <w:rFonts w:ascii="Times New Roman" w:hAnsi="Times New Roman" w:cs="Times New Roman"/>
          <w:sz w:val="28"/>
          <w:szCs w:val="28"/>
        </w:rPr>
        <w:t>д 2013-2014 годов, утверждённых</w:t>
      </w:r>
      <w:r w:rsidR="00577C9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  <w:r w:rsidR="004B22D8">
        <w:rPr>
          <w:rFonts w:ascii="Times New Roman" w:hAnsi="Times New Roman" w:cs="Times New Roman"/>
          <w:sz w:val="28"/>
          <w:szCs w:val="28"/>
        </w:rPr>
        <w:t xml:space="preserve"> Забойского сельского поселения от 22.12.2011 года  № 243 «</w:t>
      </w:r>
      <w:r w:rsidR="00B0410F">
        <w:rPr>
          <w:rFonts w:ascii="Times New Roman" w:hAnsi="Times New Roman" w:cs="Times New Roman"/>
          <w:sz w:val="28"/>
          <w:szCs w:val="28"/>
        </w:rPr>
        <w:t>Об утвержд</w:t>
      </w:r>
      <w:r w:rsidR="004B22D8">
        <w:rPr>
          <w:rFonts w:ascii="Times New Roman" w:hAnsi="Times New Roman" w:cs="Times New Roman"/>
          <w:sz w:val="28"/>
          <w:szCs w:val="28"/>
        </w:rPr>
        <w:t xml:space="preserve">ении основных направлений </w:t>
      </w:r>
      <w:r w:rsidR="00B0410F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4B22D8">
        <w:rPr>
          <w:rFonts w:ascii="Times New Roman" w:hAnsi="Times New Roman" w:cs="Times New Roman"/>
          <w:sz w:val="28"/>
          <w:szCs w:val="28"/>
        </w:rPr>
        <w:t>и налоговой политики Забойского сельского поселения Славянского района на 2012 и пл</w:t>
      </w:r>
      <w:r w:rsidR="004B22D8">
        <w:rPr>
          <w:rFonts w:ascii="Times New Roman" w:hAnsi="Times New Roman" w:cs="Times New Roman"/>
          <w:sz w:val="28"/>
          <w:szCs w:val="28"/>
        </w:rPr>
        <w:t>а</w:t>
      </w:r>
      <w:r w:rsidR="004B22D8">
        <w:rPr>
          <w:rFonts w:ascii="Times New Roman" w:hAnsi="Times New Roman" w:cs="Times New Roman"/>
          <w:sz w:val="28"/>
          <w:szCs w:val="28"/>
        </w:rPr>
        <w:t>новый период 2013-2014 годов»</w:t>
      </w:r>
    </w:p>
    <w:p w:rsidR="00EB146B" w:rsidRPr="001C3011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отношения между районным бюджетом и бюджетом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в 2013 году будут осуществляться в условиях разгр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ничения бюджетных полномочий, установленных Федеральным законом от 06.10.2003 №131-ФЗ «Об общих принципах организации местного </w:t>
      </w:r>
      <w:r w:rsidRPr="001C3011">
        <w:rPr>
          <w:rFonts w:ascii="Times New Roman" w:hAnsi="Times New Roman" w:cs="Times New Roman"/>
          <w:sz w:val="28"/>
          <w:szCs w:val="28"/>
        </w:rPr>
        <w:t>самоупра</w:t>
      </w:r>
      <w:r w:rsidRPr="001C3011">
        <w:rPr>
          <w:rFonts w:ascii="Times New Roman" w:hAnsi="Times New Roman" w:cs="Times New Roman"/>
          <w:sz w:val="28"/>
          <w:szCs w:val="28"/>
        </w:rPr>
        <w:t>в</w:t>
      </w:r>
      <w:r w:rsidRPr="001C3011">
        <w:rPr>
          <w:rFonts w:ascii="Times New Roman" w:hAnsi="Times New Roman" w:cs="Times New Roman"/>
          <w:sz w:val="28"/>
          <w:szCs w:val="28"/>
        </w:rPr>
        <w:t>ления в Российской Федерации, За</w:t>
      </w:r>
      <w:r w:rsidR="00037C04" w:rsidRPr="001C3011">
        <w:rPr>
          <w:rFonts w:ascii="Times New Roman" w:hAnsi="Times New Roman" w:cs="Times New Roman"/>
          <w:sz w:val="28"/>
          <w:szCs w:val="28"/>
        </w:rPr>
        <w:t>коном  Краснодарского края от 15 июля 2005 года № 918 «О межбюджетных отношениях в Краснодарском крае</w:t>
      </w:r>
      <w:r w:rsidRPr="001C3011">
        <w:rPr>
          <w:rFonts w:ascii="Times New Roman" w:hAnsi="Times New Roman" w:cs="Times New Roman"/>
          <w:sz w:val="28"/>
          <w:szCs w:val="28"/>
        </w:rPr>
        <w:t>».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разработке проекта бюджета использовались данные реестра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ходных обязательств муниципального образования, что соответствует требов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ниям ст. 87 Бюджетного кодекса РФ.</w:t>
      </w:r>
    </w:p>
    <w:p w:rsidR="00EB146B" w:rsidRPr="001C3011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3011">
        <w:rPr>
          <w:rFonts w:ascii="Times New Roman" w:hAnsi="Times New Roman" w:cs="Times New Roman"/>
          <w:sz w:val="28"/>
          <w:szCs w:val="28"/>
        </w:rPr>
        <w:t>Проект бюджета муниципального образования на 2013 год администр</w:t>
      </w:r>
      <w:r w:rsidRPr="001C3011">
        <w:rPr>
          <w:rFonts w:ascii="Times New Roman" w:hAnsi="Times New Roman" w:cs="Times New Roman"/>
          <w:sz w:val="28"/>
          <w:szCs w:val="28"/>
        </w:rPr>
        <w:t>а</w:t>
      </w:r>
      <w:r w:rsidRPr="001C3011">
        <w:rPr>
          <w:rFonts w:ascii="Times New Roman" w:hAnsi="Times New Roman" w:cs="Times New Roman"/>
          <w:sz w:val="28"/>
          <w:szCs w:val="28"/>
        </w:rPr>
        <w:t>цией внесён на рассмотрение в Совет муниципального обр</w:t>
      </w:r>
      <w:r w:rsidR="001C3011" w:rsidRPr="001C3011">
        <w:rPr>
          <w:rFonts w:ascii="Times New Roman" w:hAnsi="Times New Roman" w:cs="Times New Roman"/>
          <w:sz w:val="28"/>
          <w:szCs w:val="28"/>
        </w:rPr>
        <w:t>азования</w:t>
      </w:r>
      <w:r w:rsidRPr="001C3011">
        <w:rPr>
          <w:rFonts w:ascii="Times New Roman" w:hAnsi="Times New Roman" w:cs="Times New Roman"/>
          <w:sz w:val="28"/>
          <w:szCs w:val="28"/>
        </w:rPr>
        <w:t xml:space="preserve"> в сроки, у</w:t>
      </w:r>
      <w:r w:rsidRPr="001C3011">
        <w:rPr>
          <w:rFonts w:ascii="Times New Roman" w:hAnsi="Times New Roman" w:cs="Times New Roman"/>
          <w:sz w:val="28"/>
          <w:szCs w:val="28"/>
        </w:rPr>
        <w:t>с</w:t>
      </w:r>
      <w:r w:rsidRPr="001C3011">
        <w:rPr>
          <w:rFonts w:ascii="Times New Roman" w:hAnsi="Times New Roman" w:cs="Times New Roman"/>
          <w:sz w:val="28"/>
          <w:szCs w:val="28"/>
        </w:rPr>
        <w:t>тановленные ст.185 Бюджетного кодекса РФ.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документов и материалов, представляемых одновременно с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ектом бюджета на 2013 год соответствует перечню документов и материалов, определённых ст.184.2 Бюджетного кодекса РФ и Положения о бюджетном процессе. 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требованиями п.1 ст.184.1 Бюджетного кодекса РФ, проект решения о бюджете содержит основные </w:t>
      </w:r>
      <w:r w:rsidR="00B0410F">
        <w:rPr>
          <w:rFonts w:ascii="Times New Roman" w:hAnsi="Times New Roman" w:cs="Times New Roman"/>
          <w:sz w:val="28"/>
          <w:szCs w:val="28"/>
        </w:rPr>
        <w:t>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бюджета на 2013 год, а именно: 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-общий об</w:t>
      </w:r>
      <w:r w:rsidR="00C53F63">
        <w:rPr>
          <w:rFonts w:ascii="Times New Roman" w:hAnsi="Times New Roman" w:cs="Times New Roman"/>
          <w:sz w:val="28"/>
          <w:szCs w:val="28"/>
        </w:rPr>
        <w:t>ъём доходов бюджета  - 8691,7 тыс. руб</w:t>
      </w:r>
      <w:r w:rsidR="00881D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146B" w:rsidRDefault="00B0410F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EB146B">
        <w:rPr>
          <w:rFonts w:ascii="Times New Roman" w:hAnsi="Times New Roman" w:cs="Times New Roman"/>
          <w:sz w:val="28"/>
          <w:szCs w:val="28"/>
        </w:rPr>
        <w:t>бщий объё</w:t>
      </w:r>
      <w:r w:rsidR="00C53F63">
        <w:rPr>
          <w:rFonts w:ascii="Times New Roman" w:hAnsi="Times New Roman" w:cs="Times New Roman"/>
          <w:sz w:val="28"/>
          <w:szCs w:val="28"/>
        </w:rPr>
        <w:t>м расходов  бюджета- 8691,7 тыс. руб.</w:t>
      </w:r>
      <w:r w:rsidR="00EB146B">
        <w:rPr>
          <w:rFonts w:ascii="Times New Roman" w:hAnsi="Times New Roman" w:cs="Times New Roman"/>
          <w:sz w:val="28"/>
          <w:szCs w:val="28"/>
        </w:rPr>
        <w:t>;</w:t>
      </w:r>
    </w:p>
    <w:p w:rsidR="00881D59" w:rsidRDefault="00881D59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-общий объем бюджетных ассигнований, направленных на исполнение публичных нормативных обязательств, в сумме 216,0 тыс. руб.;</w:t>
      </w:r>
    </w:p>
    <w:p w:rsidR="00881D59" w:rsidRDefault="00881D59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верхний предел муниципального внутреннего долга  муниципального образования  Славянский район  на 1 января 201</w:t>
      </w:r>
      <w:r w:rsidR="00C94F3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в сумме 350,0 тыс. руб., в том числе верхн</w:t>
      </w:r>
      <w:r w:rsidR="004F072F">
        <w:rPr>
          <w:rFonts w:ascii="Times New Roman" w:hAnsi="Times New Roman" w:cs="Times New Roman"/>
          <w:sz w:val="28"/>
          <w:szCs w:val="28"/>
        </w:rPr>
        <w:t>ий предел долга по 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гарантиям  в сумме – 0,00 тыс. руб.;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-дефицит </w:t>
      </w:r>
      <w:r w:rsidR="00C53F63">
        <w:rPr>
          <w:rFonts w:ascii="Times New Roman" w:hAnsi="Times New Roman" w:cs="Times New Roman"/>
          <w:sz w:val="28"/>
          <w:szCs w:val="28"/>
        </w:rPr>
        <w:t>бюджета – 0 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проект бюджета соблюдены нормы Бюджетного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декса РФ (ст.ст.92.1, 96, 111) в части определения расходов на обслуживание муниципального долга муниципального образования. Кроме того, в соответс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вии с требованиями п.3 ст.184.1 Бюджетного кодекса РФ, проектом решения установлены: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бюджета;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-распределение бюджетных ассигнований по разделам, подразделам,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левым статьям и видам расходов классификации расходов бюджетов в ведомс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венной структуре расходов на очередной финансовый год;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53F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общий объём бюджетных ассигнований, направляемых на исполнение публичных нормативных обязательств, в том чис</w:t>
      </w:r>
      <w:r w:rsidR="00E61AAC">
        <w:rPr>
          <w:rFonts w:ascii="Times New Roman" w:hAnsi="Times New Roman" w:cs="Times New Roman"/>
          <w:sz w:val="28"/>
          <w:szCs w:val="28"/>
        </w:rPr>
        <w:t>ле на 2013 год -</w:t>
      </w:r>
      <w:r w:rsidR="000B4C49">
        <w:rPr>
          <w:rFonts w:ascii="Times New Roman" w:hAnsi="Times New Roman" w:cs="Times New Roman"/>
          <w:sz w:val="28"/>
          <w:szCs w:val="28"/>
        </w:rPr>
        <w:t>216,0 тыс. руб.</w:t>
      </w:r>
      <w:r w:rsidR="00E61A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руб.;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-объём межбюджетных трансфертов, получаемых из других бюджетов бюджетн</w:t>
      </w:r>
      <w:r w:rsidR="00E61AAC">
        <w:rPr>
          <w:rFonts w:ascii="Times New Roman" w:hAnsi="Times New Roman" w:cs="Times New Roman"/>
          <w:sz w:val="28"/>
          <w:szCs w:val="28"/>
        </w:rPr>
        <w:t>ой системы РФ на 2013 год – 216,0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объём условно утверждённых </w:t>
      </w:r>
      <w:r w:rsidR="00CC6C22">
        <w:rPr>
          <w:rFonts w:ascii="Times New Roman" w:hAnsi="Times New Roman" w:cs="Times New Roman"/>
          <w:sz w:val="28"/>
          <w:szCs w:val="28"/>
        </w:rPr>
        <w:t xml:space="preserve">расходов бюджета на 2013 год - </w:t>
      </w:r>
      <w:r w:rsidR="00106E80">
        <w:rPr>
          <w:rFonts w:ascii="Times New Roman" w:hAnsi="Times New Roman" w:cs="Times New Roman"/>
          <w:sz w:val="28"/>
          <w:szCs w:val="28"/>
        </w:rPr>
        <w:t>8691,7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-верхний предел мун</w:t>
      </w:r>
      <w:r w:rsidR="00106E80">
        <w:rPr>
          <w:rFonts w:ascii="Times New Roman" w:hAnsi="Times New Roman" w:cs="Times New Roman"/>
          <w:sz w:val="28"/>
          <w:szCs w:val="28"/>
        </w:rPr>
        <w:t>иципального долга на 01.01.2013 в сумме 350,0 тыс. руб.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так же установлен размер резервного фонда администрации муниципального образования на </w:t>
      </w:r>
      <w:r w:rsidR="004543D2">
        <w:rPr>
          <w:rFonts w:ascii="Times New Roman" w:hAnsi="Times New Roman" w:cs="Times New Roman"/>
          <w:sz w:val="28"/>
          <w:szCs w:val="28"/>
        </w:rPr>
        <w:t>2013 год – 10,0 тыс. руб.</w:t>
      </w:r>
      <w:r>
        <w:rPr>
          <w:rFonts w:ascii="Times New Roman" w:hAnsi="Times New Roman" w:cs="Times New Roman"/>
          <w:sz w:val="28"/>
          <w:szCs w:val="28"/>
        </w:rPr>
        <w:t xml:space="preserve"> - размер резерва на предупреждение и ликвидацию чрезвычайных ситуаций и стихийных бедствий</w:t>
      </w:r>
      <w:r w:rsidR="007844EC">
        <w:rPr>
          <w:rFonts w:ascii="Times New Roman" w:hAnsi="Times New Roman" w:cs="Times New Roman"/>
          <w:sz w:val="28"/>
          <w:szCs w:val="28"/>
        </w:rPr>
        <w:t>, что соответствует ограничения</w:t>
      </w:r>
      <w:r>
        <w:rPr>
          <w:rFonts w:ascii="Times New Roman" w:hAnsi="Times New Roman" w:cs="Times New Roman"/>
          <w:sz w:val="28"/>
          <w:szCs w:val="28"/>
        </w:rPr>
        <w:t>, установленным ст.81 Бюджетного кодекса РФ.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программно</w:t>
      </w:r>
      <w:r w:rsidR="007844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целевого метода бюджетного план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рования объём расходов районного бюджета, реализуемых муниципальным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разованием в 2013 году посредством муниципальных программ</w:t>
      </w:r>
      <w:r w:rsidR="00E53BCA">
        <w:rPr>
          <w:rFonts w:ascii="Times New Roman" w:hAnsi="Times New Roman" w:cs="Times New Roman"/>
          <w:sz w:val="28"/>
          <w:szCs w:val="28"/>
        </w:rPr>
        <w:t>, планируется к утверждению - 541,1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ведом</w:t>
      </w:r>
      <w:r w:rsidR="00E53BCA">
        <w:rPr>
          <w:rFonts w:ascii="Times New Roman" w:hAnsi="Times New Roman" w:cs="Times New Roman"/>
          <w:sz w:val="28"/>
          <w:szCs w:val="28"/>
        </w:rPr>
        <w:t xml:space="preserve">ственных целевых программ  541,1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0B4C49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муниципальных целевых программ, на реализацию которых предусмотрены бюджетные ассигнования на 2013 год, приложен к проекту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шения Совета муниципального образования о бюджете  на 2013 год.  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Общий объём доходов бюджета муниципального образования на 2013 год спрогнозирован и составит </w:t>
      </w:r>
      <w:r w:rsidR="00281892">
        <w:rPr>
          <w:rFonts w:ascii="Times New Roman" w:hAnsi="Times New Roman" w:cs="Times New Roman"/>
          <w:sz w:val="28"/>
          <w:szCs w:val="28"/>
        </w:rPr>
        <w:t>8691,7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0B4C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руб., в том числе собственные дох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ды </w:t>
      </w:r>
      <w:r w:rsidR="00281892">
        <w:rPr>
          <w:rFonts w:ascii="Times New Roman" w:hAnsi="Times New Roman" w:cs="Times New Roman"/>
          <w:sz w:val="28"/>
          <w:szCs w:val="28"/>
        </w:rPr>
        <w:t xml:space="preserve">3591,0 </w:t>
      </w:r>
      <w:r>
        <w:rPr>
          <w:rFonts w:ascii="Times New Roman" w:hAnsi="Times New Roman" w:cs="Times New Roman"/>
          <w:sz w:val="28"/>
          <w:szCs w:val="28"/>
        </w:rPr>
        <w:t xml:space="preserve"> тыс. руб. или  </w:t>
      </w:r>
      <w:r w:rsidR="00281892">
        <w:rPr>
          <w:rFonts w:ascii="Times New Roman" w:hAnsi="Times New Roman" w:cs="Times New Roman"/>
          <w:sz w:val="28"/>
          <w:szCs w:val="28"/>
        </w:rPr>
        <w:t>41,3%</w:t>
      </w:r>
      <w:r>
        <w:rPr>
          <w:rFonts w:ascii="Times New Roman" w:hAnsi="Times New Roman" w:cs="Times New Roman"/>
          <w:sz w:val="28"/>
          <w:szCs w:val="28"/>
        </w:rPr>
        <w:t xml:space="preserve">  от общего объёма доходов.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Расходная часть бюджета 2013 года будет ниже уровня 2012 года и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ставит – </w:t>
      </w:r>
      <w:r w:rsidR="00281892">
        <w:rPr>
          <w:rFonts w:ascii="Times New Roman" w:hAnsi="Times New Roman" w:cs="Times New Roman"/>
          <w:sz w:val="28"/>
          <w:szCs w:val="28"/>
        </w:rPr>
        <w:t>8691,7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F54CCE">
        <w:rPr>
          <w:rFonts w:ascii="Times New Roman" w:hAnsi="Times New Roman" w:cs="Times New Roman"/>
          <w:sz w:val="28"/>
          <w:szCs w:val="28"/>
        </w:rPr>
        <w:t xml:space="preserve">97,2 </w:t>
      </w:r>
      <w:r>
        <w:rPr>
          <w:rFonts w:ascii="Times New Roman" w:hAnsi="Times New Roman" w:cs="Times New Roman"/>
          <w:sz w:val="28"/>
          <w:szCs w:val="28"/>
        </w:rPr>
        <w:t xml:space="preserve">% к уточнённому плану 2012 года. </w:t>
      </w:r>
    </w:p>
    <w:p w:rsidR="00682432" w:rsidRDefault="00682432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973EA" w:rsidRDefault="00EB146B" w:rsidP="009215BA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социально – экономического развития муниципального </w:t>
      </w:r>
    </w:p>
    <w:p w:rsidR="00EB146B" w:rsidRDefault="00EB146B" w:rsidP="009215BA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DC34BD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AC7">
        <w:rPr>
          <w:rFonts w:ascii="Times New Roman" w:hAnsi="Times New Roman" w:cs="Times New Roman"/>
          <w:sz w:val="28"/>
          <w:szCs w:val="28"/>
        </w:rPr>
        <w:t>Постановлением администрации мун</w:t>
      </w:r>
      <w:r w:rsidR="005D24DD" w:rsidRPr="00364AC7">
        <w:rPr>
          <w:rFonts w:ascii="Times New Roman" w:hAnsi="Times New Roman" w:cs="Times New Roman"/>
          <w:sz w:val="28"/>
          <w:szCs w:val="28"/>
        </w:rPr>
        <w:t>иципального образования от 01.11.2012 год № 174 «О внесении</w:t>
      </w:r>
      <w:r w:rsidR="00364AC7">
        <w:rPr>
          <w:rFonts w:ascii="Times New Roman" w:hAnsi="Times New Roman" w:cs="Times New Roman"/>
          <w:sz w:val="28"/>
          <w:szCs w:val="28"/>
        </w:rPr>
        <w:t xml:space="preserve"> в</w:t>
      </w:r>
      <w:r w:rsidR="005D24DD" w:rsidRPr="00364AC7">
        <w:rPr>
          <w:rFonts w:ascii="Times New Roman" w:hAnsi="Times New Roman" w:cs="Times New Roman"/>
          <w:sz w:val="28"/>
          <w:szCs w:val="28"/>
        </w:rPr>
        <w:t xml:space="preserve"> Совет Забойского сельского поселения Славянского района проекта бюджета Забойского сельс</w:t>
      </w:r>
      <w:r w:rsidR="00364AC7" w:rsidRPr="00364AC7">
        <w:rPr>
          <w:rFonts w:ascii="Times New Roman" w:hAnsi="Times New Roman" w:cs="Times New Roman"/>
          <w:sz w:val="28"/>
          <w:szCs w:val="28"/>
        </w:rPr>
        <w:t>кого поселения Славя</w:t>
      </w:r>
      <w:r w:rsidR="00364AC7" w:rsidRPr="00364AC7">
        <w:rPr>
          <w:rFonts w:ascii="Times New Roman" w:hAnsi="Times New Roman" w:cs="Times New Roman"/>
          <w:sz w:val="28"/>
          <w:szCs w:val="28"/>
        </w:rPr>
        <w:t>н</w:t>
      </w:r>
      <w:r w:rsidR="00364AC7" w:rsidRPr="00364AC7">
        <w:rPr>
          <w:rFonts w:ascii="Times New Roman" w:hAnsi="Times New Roman" w:cs="Times New Roman"/>
          <w:sz w:val="28"/>
          <w:szCs w:val="28"/>
        </w:rPr>
        <w:t>ского района на 2013 год»</w:t>
      </w:r>
      <w:r w:rsidRPr="00364AC7">
        <w:rPr>
          <w:rFonts w:ascii="Times New Roman" w:hAnsi="Times New Roman" w:cs="Times New Roman"/>
          <w:sz w:val="28"/>
          <w:szCs w:val="28"/>
        </w:rPr>
        <w:t xml:space="preserve"> одобрен прогноз социально – экономического разв</w:t>
      </w:r>
      <w:r w:rsidRPr="00364AC7">
        <w:rPr>
          <w:rFonts w:ascii="Times New Roman" w:hAnsi="Times New Roman" w:cs="Times New Roman"/>
          <w:sz w:val="28"/>
          <w:szCs w:val="28"/>
        </w:rPr>
        <w:t>и</w:t>
      </w:r>
      <w:r w:rsidRPr="00364AC7">
        <w:rPr>
          <w:rFonts w:ascii="Times New Roman" w:hAnsi="Times New Roman" w:cs="Times New Roman"/>
          <w:sz w:val="28"/>
          <w:szCs w:val="28"/>
        </w:rPr>
        <w:t xml:space="preserve">тия муниципального образование </w:t>
      </w:r>
      <w:r w:rsidR="00F54CCE" w:rsidRPr="00364AC7">
        <w:rPr>
          <w:rFonts w:ascii="Times New Roman" w:hAnsi="Times New Roman" w:cs="Times New Roman"/>
          <w:sz w:val="28"/>
          <w:szCs w:val="28"/>
        </w:rPr>
        <w:t>Забойского</w:t>
      </w:r>
      <w:r w:rsidR="00F54CC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мо Славя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ский район. </w:t>
      </w:r>
    </w:p>
    <w:p w:rsidR="00CC6C22" w:rsidRDefault="00CC6C22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D4437" w:rsidRDefault="00EB146B" w:rsidP="009215BA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Соблюдение требований </w:t>
      </w:r>
      <w:r w:rsidR="003D4437">
        <w:rPr>
          <w:rFonts w:ascii="Times New Roman" w:hAnsi="Times New Roman" w:cs="Times New Roman"/>
          <w:b/>
          <w:sz w:val="28"/>
          <w:szCs w:val="28"/>
        </w:rPr>
        <w:t>основанных</w:t>
      </w:r>
    </w:p>
    <w:p w:rsidR="00EB146B" w:rsidRDefault="00EB146B" w:rsidP="009215BA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направлений бюджетной   политики при составлении проекта решения</w:t>
      </w:r>
    </w:p>
    <w:p w:rsidR="00DC34BD" w:rsidRDefault="00E314A0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</w:t>
      </w:r>
      <w:r w:rsidR="00EB146B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муниципал</w:t>
      </w:r>
      <w:r w:rsidR="00EB146B">
        <w:rPr>
          <w:rFonts w:ascii="Times New Roman" w:hAnsi="Times New Roman" w:cs="Times New Roman"/>
          <w:sz w:val="28"/>
          <w:szCs w:val="28"/>
        </w:rPr>
        <w:t>ь</w:t>
      </w:r>
      <w:r w:rsidR="00EB146B">
        <w:rPr>
          <w:rFonts w:ascii="Times New Roman" w:hAnsi="Times New Roman" w:cs="Times New Roman"/>
          <w:sz w:val="28"/>
          <w:szCs w:val="28"/>
        </w:rPr>
        <w:t>ного образования подготовлены в соответствии со статьями 172,184.2 Бюдже</w:t>
      </w:r>
      <w:r w:rsidR="00EB146B">
        <w:rPr>
          <w:rFonts w:ascii="Times New Roman" w:hAnsi="Times New Roman" w:cs="Times New Roman"/>
          <w:sz w:val="28"/>
          <w:szCs w:val="28"/>
        </w:rPr>
        <w:t>т</w:t>
      </w:r>
      <w:r w:rsidR="00EB146B">
        <w:rPr>
          <w:rFonts w:ascii="Times New Roman" w:hAnsi="Times New Roman" w:cs="Times New Roman"/>
          <w:sz w:val="28"/>
          <w:szCs w:val="28"/>
        </w:rPr>
        <w:t>ного кодекса РФ и Положением о бюджетном процессе в муниципальном обр</w:t>
      </w:r>
      <w:r w:rsidR="00EB146B">
        <w:rPr>
          <w:rFonts w:ascii="Times New Roman" w:hAnsi="Times New Roman" w:cs="Times New Roman"/>
          <w:sz w:val="28"/>
          <w:szCs w:val="28"/>
        </w:rPr>
        <w:t>а</w:t>
      </w:r>
      <w:r w:rsidR="00EB146B">
        <w:rPr>
          <w:rFonts w:ascii="Times New Roman" w:hAnsi="Times New Roman" w:cs="Times New Roman"/>
          <w:sz w:val="28"/>
          <w:szCs w:val="28"/>
        </w:rPr>
        <w:t>зовании</w:t>
      </w:r>
      <w:r w:rsidR="00DC34BD" w:rsidRPr="00DC34BD">
        <w:rPr>
          <w:rFonts w:ascii="Times New Roman" w:hAnsi="Times New Roman" w:cs="Times New Roman"/>
          <w:sz w:val="28"/>
          <w:szCs w:val="28"/>
        </w:rPr>
        <w:t xml:space="preserve"> </w:t>
      </w:r>
      <w:r w:rsidR="00DC34BD">
        <w:rPr>
          <w:rFonts w:ascii="Times New Roman" w:hAnsi="Times New Roman" w:cs="Times New Roman"/>
          <w:sz w:val="28"/>
          <w:szCs w:val="28"/>
        </w:rPr>
        <w:t xml:space="preserve">утверждённым решением Совета </w:t>
      </w:r>
      <w:r w:rsidR="00DC34BD" w:rsidRPr="00364AC7">
        <w:rPr>
          <w:rFonts w:ascii="Times New Roman" w:hAnsi="Times New Roman" w:cs="Times New Roman"/>
          <w:sz w:val="28"/>
          <w:szCs w:val="28"/>
        </w:rPr>
        <w:t>Забойского сельского поселения м</w:t>
      </w:r>
      <w:r w:rsidR="00DC34BD" w:rsidRPr="00364AC7">
        <w:rPr>
          <w:rFonts w:ascii="Times New Roman" w:hAnsi="Times New Roman" w:cs="Times New Roman"/>
          <w:sz w:val="28"/>
          <w:szCs w:val="28"/>
        </w:rPr>
        <w:t>у</w:t>
      </w:r>
      <w:r w:rsidR="00DC34BD" w:rsidRPr="00364AC7">
        <w:rPr>
          <w:rFonts w:ascii="Times New Roman" w:hAnsi="Times New Roman" w:cs="Times New Roman"/>
          <w:sz w:val="28"/>
          <w:szCs w:val="28"/>
        </w:rPr>
        <w:t>ниципального образования Славянский район от  26.12.2009 года № 3 «Об у</w:t>
      </w:r>
      <w:r w:rsidR="00DC34BD" w:rsidRPr="00364AC7">
        <w:rPr>
          <w:rFonts w:ascii="Times New Roman" w:hAnsi="Times New Roman" w:cs="Times New Roman"/>
          <w:sz w:val="28"/>
          <w:szCs w:val="28"/>
        </w:rPr>
        <w:t>т</w:t>
      </w:r>
      <w:r w:rsidR="00DC34BD" w:rsidRPr="00364AC7">
        <w:rPr>
          <w:rFonts w:ascii="Times New Roman" w:hAnsi="Times New Roman" w:cs="Times New Roman"/>
          <w:sz w:val="28"/>
          <w:szCs w:val="28"/>
        </w:rPr>
        <w:t>верждении Положения о бюджетном процессе в муниципальном образовании Забойское сельское поселение Славянского района»</w:t>
      </w:r>
      <w:r w:rsidR="00643BF3" w:rsidRPr="00364AC7">
        <w:rPr>
          <w:rFonts w:ascii="Times New Roman" w:hAnsi="Times New Roman" w:cs="Times New Roman"/>
          <w:sz w:val="28"/>
          <w:szCs w:val="28"/>
        </w:rPr>
        <w:t>.</w:t>
      </w:r>
    </w:p>
    <w:p w:rsidR="008B4726" w:rsidRPr="00364AC7" w:rsidRDefault="008B4726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146B" w:rsidRPr="00643BF3" w:rsidRDefault="00EB146B" w:rsidP="009215BA">
      <w:pPr>
        <w:spacing w:after="0" w:line="240" w:lineRule="auto"/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BF3">
        <w:rPr>
          <w:rFonts w:ascii="Times New Roman" w:hAnsi="Times New Roman" w:cs="Times New Roman"/>
          <w:b/>
          <w:sz w:val="28"/>
          <w:szCs w:val="28"/>
        </w:rPr>
        <w:t>Цели и задачи бюджетной политики на 2013 год, сформулированы в основных направлениях:</w:t>
      </w:r>
    </w:p>
    <w:p w:rsidR="001B5E10" w:rsidRDefault="001B5E10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</w:t>
      </w:r>
      <w:r w:rsidR="00643BF3">
        <w:rPr>
          <w:rFonts w:ascii="Times New Roman" w:hAnsi="Times New Roman" w:cs="Times New Roman"/>
          <w:sz w:val="28"/>
          <w:szCs w:val="28"/>
        </w:rPr>
        <w:t xml:space="preserve"> целях сохранения стабильности </w:t>
      </w:r>
      <w:r>
        <w:rPr>
          <w:rFonts w:ascii="Times New Roman" w:hAnsi="Times New Roman" w:cs="Times New Roman"/>
          <w:sz w:val="28"/>
          <w:szCs w:val="28"/>
        </w:rPr>
        <w:t>и выполнения принятых расходных обязательств ограничи</w:t>
      </w:r>
      <w:r w:rsidR="00643BF3">
        <w:rPr>
          <w:rFonts w:ascii="Times New Roman" w:hAnsi="Times New Roman" w:cs="Times New Roman"/>
          <w:sz w:val="28"/>
          <w:szCs w:val="28"/>
        </w:rPr>
        <w:t>ть размеры бюджетного дефицита</w:t>
      </w:r>
      <w:r>
        <w:rPr>
          <w:rFonts w:ascii="Times New Roman" w:hAnsi="Times New Roman" w:cs="Times New Roman"/>
          <w:sz w:val="28"/>
          <w:szCs w:val="28"/>
        </w:rPr>
        <w:t>, сохранив таким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зом финансовые резервы. </w:t>
      </w:r>
    </w:p>
    <w:p w:rsidR="001B5E10" w:rsidRDefault="001B5E10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Перейти к жестокому режиму экономии, добиваться максимального социально – экономического эффекта от каждого бюджетного рубля. Искл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чить расходы, не связанные с конкретными положительными результатами, и поддерживающие существование неэффективных организаций  учреждений.</w:t>
      </w:r>
    </w:p>
    <w:p w:rsidR="001B5E10" w:rsidRDefault="001B5E10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82432">
        <w:rPr>
          <w:rFonts w:ascii="Times New Roman" w:hAnsi="Times New Roman" w:cs="Times New Roman"/>
          <w:sz w:val="28"/>
          <w:szCs w:val="28"/>
        </w:rPr>
        <w:t>О</w:t>
      </w:r>
      <w:r w:rsidR="00326B52">
        <w:rPr>
          <w:rFonts w:ascii="Times New Roman" w:hAnsi="Times New Roman" w:cs="Times New Roman"/>
          <w:sz w:val="28"/>
          <w:szCs w:val="28"/>
        </w:rPr>
        <w:t xml:space="preserve">пределить приоритеты </w:t>
      </w:r>
      <w:r w:rsidR="00682432">
        <w:rPr>
          <w:rFonts w:ascii="Times New Roman" w:hAnsi="Times New Roman" w:cs="Times New Roman"/>
          <w:sz w:val="28"/>
          <w:szCs w:val="28"/>
        </w:rPr>
        <w:t xml:space="preserve">и цели использования </w:t>
      </w:r>
      <w:r w:rsidR="00326B52">
        <w:rPr>
          <w:rFonts w:ascii="Times New Roman" w:hAnsi="Times New Roman" w:cs="Times New Roman"/>
          <w:sz w:val="28"/>
          <w:szCs w:val="28"/>
        </w:rPr>
        <w:t>бюджетных средств , провести ин</w:t>
      </w:r>
      <w:r w:rsidR="00682432">
        <w:rPr>
          <w:rFonts w:ascii="Times New Roman" w:hAnsi="Times New Roman" w:cs="Times New Roman"/>
          <w:sz w:val="28"/>
          <w:szCs w:val="28"/>
        </w:rPr>
        <w:t>вентаризацию бюджетных расходов</w:t>
      </w:r>
      <w:r w:rsidR="00326B52">
        <w:rPr>
          <w:rFonts w:ascii="Times New Roman" w:hAnsi="Times New Roman" w:cs="Times New Roman"/>
          <w:sz w:val="28"/>
          <w:szCs w:val="28"/>
        </w:rPr>
        <w:t xml:space="preserve"> в целях исключения необяз</w:t>
      </w:r>
      <w:r w:rsidR="00326B52">
        <w:rPr>
          <w:rFonts w:ascii="Times New Roman" w:hAnsi="Times New Roman" w:cs="Times New Roman"/>
          <w:sz w:val="28"/>
          <w:szCs w:val="28"/>
        </w:rPr>
        <w:t>а</w:t>
      </w:r>
      <w:r w:rsidR="00326B52">
        <w:rPr>
          <w:rFonts w:ascii="Times New Roman" w:hAnsi="Times New Roman" w:cs="Times New Roman"/>
          <w:sz w:val="28"/>
          <w:szCs w:val="28"/>
        </w:rPr>
        <w:t>тельных затрат</w:t>
      </w:r>
      <w:r w:rsidR="00682432">
        <w:rPr>
          <w:rFonts w:ascii="Times New Roman" w:hAnsi="Times New Roman" w:cs="Times New Roman"/>
          <w:sz w:val="28"/>
          <w:szCs w:val="28"/>
        </w:rPr>
        <w:t xml:space="preserve"> и затрат не первой необходимост</w:t>
      </w:r>
      <w:r w:rsidR="00643BF3">
        <w:rPr>
          <w:rFonts w:ascii="Times New Roman" w:hAnsi="Times New Roman" w:cs="Times New Roman"/>
          <w:sz w:val="28"/>
          <w:szCs w:val="28"/>
        </w:rPr>
        <w:t>и . определить ожидаемый э</w:t>
      </w:r>
      <w:r w:rsidR="00643BF3">
        <w:rPr>
          <w:rFonts w:ascii="Times New Roman" w:hAnsi="Times New Roman" w:cs="Times New Roman"/>
          <w:sz w:val="28"/>
          <w:szCs w:val="28"/>
        </w:rPr>
        <w:t>ф</w:t>
      </w:r>
      <w:r w:rsidR="00643BF3">
        <w:rPr>
          <w:rFonts w:ascii="Times New Roman" w:hAnsi="Times New Roman" w:cs="Times New Roman"/>
          <w:sz w:val="28"/>
          <w:szCs w:val="28"/>
        </w:rPr>
        <w:t>фект</w:t>
      </w:r>
      <w:r w:rsidR="00682432">
        <w:rPr>
          <w:rFonts w:ascii="Times New Roman" w:hAnsi="Times New Roman" w:cs="Times New Roman"/>
          <w:sz w:val="28"/>
          <w:szCs w:val="28"/>
        </w:rPr>
        <w:t xml:space="preserve"> и индикатор</w:t>
      </w:r>
      <w:r w:rsidR="009E38F1">
        <w:rPr>
          <w:rFonts w:ascii="Times New Roman" w:hAnsi="Times New Roman" w:cs="Times New Roman"/>
          <w:sz w:val="28"/>
          <w:szCs w:val="28"/>
        </w:rPr>
        <w:t>ы, позволяющие отслеживать его достижения.</w:t>
      </w:r>
    </w:p>
    <w:p w:rsidR="009E38F1" w:rsidRDefault="009E38F1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Обеспечить развитие новых систем оплаты труда в бюджетной сфере.</w:t>
      </w:r>
    </w:p>
    <w:p w:rsidR="009E38F1" w:rsidRDefault="00643BF3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E38F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вершить внедрение новых систем </w:t>
      </w:r>
      <w:r w:rsidR="009E38F1">
        <w:rPr>
          <w:rFonts w:ascii="Times New Roman" w:hAnsi="Times New Roman" w:cs="Times New Roman"/>
          <w:sz w:val="28"/>
          <w:szCs w:val="28"/>
        </w:rPr>
        <w:t>оплаты труда в бюджетной сфере.</w:t>
      </w:r>
    </w:p>
    <w:p w:rsidR="009E38F1" w:rsidRDefault="009E38F1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Усовершенствовать механизм муниципальных закупок за счет прим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нения современных пр</w:t>
      </w:r>
      <w:r w:rsidR="00CC6C22">
        <w:rPr>
          <w:rFonts w:ascii="Times New Roman" w:hAnsi="Times New Roman" w:cs="Times New Roman"/>
          <w:sz w:val="28"/>
          <w:szCs w:val="28"/>
        </w:rPr>
        <w:t xml:space="preserve">оцедур </w:t>
      </w:r>
      <w:r>
        <w:rPr>
          <w:rFonts w:ascii="Times New Roman" w:hAnsi="Times New Roman" w:cs="Times New Roman"/>
          <w:sz w:val="28"/>
          <w:szCs w:val="28"/>
        </w:rPr>
        <w:t>размещения за</w:t>
      </w:r>
      <w:r w:rsidR="00CC6C22">
        <w:rPr>
          <w:rFonts w:ascii="Times New Roman" w:hAnsi="Times New Roman" w:cs="Times New Roman"/>
          <w:sz w:val="28"/>
          <w:szCs w:val="28"/>
        </w:rPr>
        <w:t>казов, консолидации заказчиков</w:t>
      </w:r>
      <w:r>
        <w:rPr>
          <w:rFonts w:ascii="Times New Roman" w:hAnsi="Times New Roman" w:cs="Times New Roman"/>
          <w:sz w:val="28"/>
          <w:szCs w:val="28"/>
        </w:rPr>
        <w:t>, а также комплексных методов управления инвестиционными пр</w:t>
      </w:r>
      <w:r w:rsidR="008F132E">
        <w:rPr>
          <w:rFonts w:ascii="Times New Roman" w:hAnsi="Times New Roman" w:cs="Times New Roman"/>
          <w:sz w:val="28"/>
          <w:szCs w:val="28"/>
        </w:rPr>
        <w:t>о</w:t>
      </w:r>
      <w:r w:rsidR="00CC6C22">
        <w:rPr>
          <w:rFonts w:ascii="Times New Roman" w:hAnsi="Times New Roman" w:cs="Times New Roman"/>
          <w:sz w:val="28"/>
          <w:szCs w:val="28"/>
        </w:rPr>
        <w:t>ектами</w:t>
      </w:r>
      <w:r>
        <w:rPr>
          <w:rFonts w:ascii="Times New Roman" w:hAnsi="Times New Roman" w:cs="Times New Roman"/>
          <w:sz w:val="28"/>
          <w:szCs w:val="28"/>
        </w:rPr>
        <w:t xml:space="preserve">. Система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закупок </w:t>
      </w:r>
      <w:r w:rsidR="008F132E">
        <w:rPr>
          <w:rFonts w:ascii="Times New Roman" w:hAnsi="Times New Roman" w:cs="Times New Roman"/>
          <w:sz w:val="28"/>
          <w:szCs w:val="28"/>
        </w:rPr>
        <w:t>должна исключать случаи необоснованного  завышения цен и закл</w:t>
      </w:r>
      <w:r w:rsidR="008F132E">
        <w:rPr>
          <w:rFonts w:ascii="Times New Roman" w:hAnsi="Times New Roman" w:cs="Times New Roman"/>
          <w:sz w:val="28"/>
          <w:szCs w:val="28"/>
        </w:rPr>
        <w:t>ю</w:t>
      </w:r>
      <w:r w:rsidR="008F132E">
        <w:rPr>
          <w:rFonts w:ascii="Times New Roman" w:hAnsi="Times New Roman" w:cs="Times New Roman"/>
          <w:sz w:val="28"/>
          <w:szCs w:val="28"/>
        </w:rPr>
        <w:t>чения контрактов  с з</w:t>
      </w:r>
      <w:r w:rsidR="00CC6C22">
        <w:rPr>
          <w:rFonts w:ascii="Times New Roman" w:hAnsi="Times New Roman" w:cs="Times New Roman"/>
          <w:sz w:val="28"/>
          <w:szCs w:val="28"/>
        </w:rPr>
        <w:t>аведомо некомпетентными исполнителями.</w:t>
      </w:r>
    </w:p>
    <w:p w:rsidR="00CC6C22" w:rsidRDefault="00CC6C22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Обеспечить сбалансированность расходных полномочий и ресурсов для их обеспечения, установить ответственность главных распорядителей средств бюджета муниципального образование Забойское сельское поселение Славянского района.</w:t>
      </w:r>
    </w:p>
    <w:p w:rsidR="003D4437" w:rsidRDefault="003D4437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Default="00EB146B" w:rsidP="009215BA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налоговой политики при составлении проекта решения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Налоговая политика на 2013 год в области доходов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 будет направлена на обеспечение необходимого уровня доходов бюджета муниципального образования.</w:t>
      </w:r>
    </w:p>
    <w:p w:rsidR="00AC786C" w:rsidRDefault="000916B8" w:rsidP="009215B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направлениями  налоговой политики и формирования дохо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ной части бюджета сельского поселения  являются:</w:t>
      </w:r>
    </w:p>
    <w:p w:rsidR="000916B8" w:rsidRDefault="000916B8" w:rsidP="009215BA">
      <w:pPr>
        <w:pStyle w:val="a4"/>
        <w:numPr>
          <w:ilvl w:val="0"/>
          <w:numId w:val="4"/>
        </w:numPr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Принятие мер к искоренению умышленного уклонения от уплаты нал</w:t>
      </w:r>
      <w:r w:rsidR="00643BF3">
        <w:rPr>
          <w:rFonts w:ascii="Times New Roman" w:hAnsi="Times New Roman" w:cs="Times New Roman"/>
          <w:sz w:val="28"/>
          <w:szCs w:val="28"/>
        </w:rPr>
        <w:t>огов</w:t>
      </w:r>
      <w:r>
        <w:rPr>
          <w:rFonts w:ascii="Times New Roman" w:hAnsi="Times New Roman" w:cs="Times New Roman"/>
          <w:sz w:val="28"/>
          <w:szCs w:val="28"/>
        </w:rPr>
        <w:t>, особенно в современных кризисных условиях,</w:t>
      </w:r>
    </w:p>
    <w:p w:rsidR="000916B8" w:rsidRDefault="000916B8" w:rsidP="009215BA">
      <w:pPr>
        <w:pStyle w:val="a4"/>
        <w:numPr>
          <w:ilvl w:val="0"/>
          <w:numId w:val="4"/>
        </w:numPr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фактического уровня налоговой нагрузки  с елью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явления налогового</w:t>
      </w:r>
      <w:r w:rsidR="009D53CB">
        <w:rPr>
          <w:rFonts w:ascii="Times New Roman" w:hAnsi="Times New Roman" w:cs="Times New Roman"/>
          <w:sz w:val="28"/>
          <w:szCs w:val="28"/>
        </w:rPr>
        <w:t xml:space="preserve"> потенциала экономики поселения.</w:t>
      </w:r>
    </w:p>
    <w:p w:rsidR="009D53CB" w:rsidRPr="000916B8" w:rsidRDefault="009D53CB" w:rsidP="009215BA">
      <w:pPr>
        <w:pStyle w:val="a4"/>
        <w:numPr>
          <w:ilvl w:val="0"/>
          <w:numId w:val="4"/>
        </w:numPr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мер по мобилизации дополнительных бюджетных дох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дов в том числе за счет внедрения современных технологий налогового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нистрирования.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основных направлений налоговой политики поможет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ципальному образованию преодолеть кризисные явления в экономике и стать динамично развивающимся муниципальным образованием с высоким уровнем налогового потенциала и устойчивым бюджетом.</w:t>
      </w:r>
    </w:p>
    <w:p w:rsidR="000A044E" w:rsidRDefault="000A044E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Default="00EB146B" w:rsidP="009215BA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доходов бюджета муниципального образования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доходной  базы бюджета муниципального образования на 2013 год осуществлялось исходя из основных показателей прогноза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ально-экономич</w:t>
      </w:r>
      <w:r w:rsidR="00643BF3">
        <w:rPr>
          <w:rFonts w:ascii="Times New Roman" w:hAnsi="Times New Roman" w:cs="Times New Roman"/>
          <w:sz w:val="28"/>
          <w:szCs w:val="28"/>
        </w:rPr>
        <w:t xml:space="preserve">еского развития, с учётом </w:t>
      </w:r>
      <w:r>
        <w:rPr>
          <w:rFonts w:ascii="Times New Roman" w:hAnsi="Times New Roman" w:cs="Times New Roman"/>
          <w:sz w:val="28"/>
          <w:szCs w:val="28"/>
        </w:rPr>
        <w:t>фактического поступления налог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вых и неналоговых платежей за 9 месяцев 2012 года, ожидаемой оценки пост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пления доходов в 2012 году, спрогнозированных на уровне утверждённых 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новых показателей, а так же с учётом изменений и дополнений, внесённых в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конодательство Российской Федерации о налогах и сборах.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Расчёты налоговых и неналоговых доходов муниципа</w:t>
      </w:r>
      <w:r w:rsidR="00643BF3">
        <w:rPr>
          <w:rFonts w:ascii="Times New Roman" w:hAnsi="Times New Roman" w:cs="Times New Roman"/>
          <w:sz w:val="28"/>
          <w:szCs w:val="28"/>
        </w:rPr>
        <w:t>льного образов</w:t>
      </w:r>
      <w:r w:rsidR="00643BF3">
        <w:rPr>
          <w:rFonts w:ascii="Times New Roman" w:hAnsi="Times New Roman" w:cs="Times New Roman"/>
          <w:sz w:val="28"/>
          <w:szCs w:val="28"/>
        </w:rPr>
        <w:t>а</w:t>
      </w:r>
      <w:r w:rsidR="00643BF3">
        <w:rPr>
          <w:rFonts w:ascii="Times New Roman" w:hAnsi="Times New Roman" w:cs="Times New Roman"/>
          <w:sz w:val="28"/>
          <w:szCs w:val="28"/>
        </w:rPr>
        <w:t xml:space="preserve">ния на 2013 год </w:t>
      </w:r>
      <w:r>
        <w:rPr>
          <w:rFonts w:ascii="Times New Roman" w:hAnsi="Times New Roman" w:cs="Times New Roman"/>
          <w:sz w:val="28"/>
          <w:szCs w:val="28"/>
        </w:rPr>
        <w:t>производились с учётом прогнозных данных главных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страторов доходов и ожидаемой оценки поступления доходов в 2012 году.</w:t>
      </w:r>
    </w:p>
    <w:p w:rsidR="00EB146B" w:rsidRDefault="00EB146B" w:rsidP="009215B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решения о бюджете муницип</w:t>
      </w:r>
      <w:r w:rsidR="003A4F40">
        <w:rPr>
          <w:rFonts w:ascii="Times New Roman" w:hAnsi="Times New Roman" w:cs="Times New Roman"/>
          <w:sz w:val="28"/>
          <w:szCs w:val="28"/>
        </w:rPr>
        <w:t>ального образования на 2013 год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установить общий объём назначений доходной части бюджета в размере  </w:t>
      </w:r>
      <w:r w:rsidR="003A4F40">
        <w:rPr>
          <w:rFonts w:ascii="Times New Roman" w:hAnsi="Times New Roman" w:cs="Times New Roman"/>
          <w:sz w:val="28"/>
          <w:szCs w:val="28"/>
        </w:rPr>
        <w:t xml:space="preserve">8691,7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3A4F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3A4F40">
        <w:rPr>
          <w:rFonts w:ascii="Times New Roman" w:hAnsi="Times New Roman" w:cs="Times New Roman"/>
          <w:sz w:val="28"/>
          <w:szCs w:val="28"/>
        </w:rPr>
        <w:t xml:space="preserve">3591,0 </w:t>
      </w:r>
      <w:r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3A4F40">
        <w:rPr>
          <w:rFonts w:ascii="Times New Roman" w:hAnsi="Times New Roman" w:cs="Times New Roman"/>
          <w:sz w:val="28"/>
          <w:szCs w:val="28"/>
        </w:rPr>
        <w:t xml:space="preserve">41,3 </w:t>
      </w:r>
      <w:r w:rsidR="00112BEE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от общего объёма доходов.</w:t>
      </w:r>
    </w:p>
    <w:tbl>
      <w:tblPr>
        <w:tblW w:w="9597" w:type="dxa"/>
        <w:tblInd w:w="96" w:type="dxa"/>
        <w:tblLook w:val="04A0"/>
      </w:tblPr>
      <w:tblGrid>
        <w:gridCol w:w="9767"/>
        <w:gridCol w:w="222"/>
        <w:gridCol w:w="222"/>
        <w:gridCol w:w="222"/>
      </w:tblGrid>
      <w:tr w:rsidR="00EB146B" w:rsidTr="00F2115B">
        <w:trPr>
          <w:trHeight w:val="630"/>
        </w:trPr>
        <w:tc>
          <w:tcPr>
            <w:tcW w:w="8917" w:type="dxa"/>
            <w:vAlign w:val="bottom"/>
            <w:hideMark/>
          </w:tcPr>
          <w:p w:rsidR="00EB146B" w:rsidRDefault="00EB146B" w:rsidP="008B4726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215BA" w:rsidRDefault="009215BA" w:rsidP="008B4726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9535" w:type="dxa"/>
              <w:tblCellMar>
                <w:left w:w="30" w:type="dxa"/>
                <w:right w:w="30" w:type="dxa"/>
              </w:tblCellMar>
              <w:tblLook w:val="04A0"/>
            </w:tblPr>
            <w:tblGrid>
              <w:gridCol w:w="3242"/>
              <w:gridCol w:w="1558"/>
              <w:gridCol w:w="1323"/>
              <w:gridCol w:w="1026"/>
              <w:gridCol w:w="1258"/>
              <w:gridCol w:w="1128"/>
            </w:tblGrid>
            <w:tr w:rsidR="00F2115B" w:rsidTr="009215BA">
              <w:trPr>
                <w:trHeight w:val="377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наименование дохода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план</w:t>
                  </w:r>
                </w:p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2012</w:t>
                  </w:r>
                </w:p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(уточненный)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9215B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ожидаемое исполнение</w:t>
                  </w:r>
                </w:p>
                <w:p w:rsidR="00F2115B" w:rsidRDefault="00F2115B" w:rsidP="009215B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2012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проект плана</w:t>
                  </w:r>
                </w:p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2013 год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9215BA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Соотношение 2013 г </w:t>
                  </w:r>
                </w:p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к 2012г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215BA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Струк</w:t>
                  </w:r>
                </w:p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тура дох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дов</w:t>
                  </w:r>
                </w:p>
              </w:tc>
            </w:tr>
            <w:tr w:rsidR="00F2115B" w:rsidTr="009215BA">
              <w:trPr>
                <w:trHeight w:val="314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Налоговые и неналоговые д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ходы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2772,0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2633,4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3591,0 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136</w:t>
                  </w:r>
                  <w:r w:rsidR="002D058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,3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C826F5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41,3</w:t>
                  </w:r>
                </w:p>
              </w:tc>
            </w:tr>
            <w:tr w:rsidR="00F2115B" w:rsidTr="009215BA">
              <w:trPr>
                <w:trHeight w:val="314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Налоговые доходы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2242,0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2140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2814,0 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131,5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C826F5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32,4</w:t>
                  </w:r>
                </w:p>
              </w:tc>
            </w:tr>
            <w:tr w:rsidR="00F2115B" w:rsidTr="009215BA">
              <w:trPr>
                <w:trHeight w:val="314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Налог на доходы физических лиц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694,0 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1120,0 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1221 ,0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109,0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C826F5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14,0</w:t>
                  </w:r>
                </w:p>
              </w:tc>
            </w:tr>
            <w:tr w:rsidR="00F2115B" w:rsidTr="009215BA">
              <w:trPr>
                <w:trHeight w:val="314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ЕСХН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2115B" w:rsidTr="009215BA">
              <w:trPr>
                <w:trHeight w:val="314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Налог на имущество физических лиц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289,0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150,0 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293,0 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195,3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C826F5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3,4</w:t>
                  </w:r>
                </w:p>
              </w:tc>
            </w:tr>
            <w:tr w:rsidR="00F2115B" w:rsidTr="009215BA">
              <w:trPr>
                <w:trHeight w:val="314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Транспортный налог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2115B" w:rsidTr="009215BA">
              <w:trPr>
                <w:trHeight w:val="314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Земельный налог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1259,0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870,0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1300,0 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149,4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C826F5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14,9</w:t>
                  </w:r>
                </w:p>
              </w:tc>
            </w:tr>
            <w:tr w:rsidR="00F2115B" w:rsidTr="009215BA">
              <w:trPr>
                <w:trHeight w:val="314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Государственная пошлина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2115B" w:rsidTr="009215BA">
              <w:trPr>
                <w:trHeight w:val="629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Земельный налог (по обязател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ь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ствам, возникшим до 1 января 2006 года)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2115B" w:rsidTr="009215BA">
              <w:trPr>
                <w:trHeight w:val="314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530,0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493,0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3705C6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777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3705C6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157,6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3705C6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8,9</w:t>
                  </w:r>
                </w:p>
              </w:tc>
            </w:tr>
            <w:tr w:rsidR="00F2115B" w:rsidTr="009215BA">
              <w:trPr>
                <w:trHeight w:val="1934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Доходы, получаемые в виде арендной платы за земельные участки, государственная собс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венность на которые не разгр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230,0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237,7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275,0 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115</w:t>
                  </w:r>
                  <w:r w:rsidR="002D058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,6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C826F5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3,2</w:t>
                  </w:r>
                </w:p>
              </w:tc>
            </w:tr>
            <w:tr w:rsidR="00F2115B" w:rsidTr="009215BA">
              <w:trPr>
                <w:trHeight w:val="1270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Доходы от сдачи в аренду им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щества, находящегося в опер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тивном управлении органов управления поселений и созда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ных ими учреждений (за искл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ю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чением имущества муниципал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ь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ных бюджетных и автономных учреждений)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175,0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100,6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187,0 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185,</w:t>
                  </w:r>
                  <w:r w:rsidR="002D058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C826F5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21,5</w:t>
                  </w:r>
                </w:p>
              </w:tc>
            </w:tr>
            <w:tr w:rsidR="00F2115B" w:rsidTr="009215BA">
              <w:trPr>
                <w:trHeight w:val="967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115,0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105,7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115,0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108,8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C826F5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1,3</w:t>
                  </w:r>
                </w:p>
              </w:tc>
            </w:tr>
            <w:tr w:rsidR="00F2115B" w:rsidTr="009215BA">
              <w:trPr>
                <w:trHeight w:val="629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Доходы от реализации имущес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ва, находящегося в государс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венной и муниципальной собс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венности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10,0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36,6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="002D058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46,4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115B" w:rsidRDefault="00C826F5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2,3</w:t>
                  </w:r>
                </w:p>
              </w:tc>
            </w:tr>
            <w:tr w:rsidR="00F2115B" w:rsidTr="009215BA">
              <w:trPr>
                <w:trHeight w:val="998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Доходы от продажи земельных участков, государственная собс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венность на которые не разгр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ничена и которые расположены в границах поселений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2D0580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138,4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2D0580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12,8</w:t>
                  </w:r>
                  <w:r w:rsidR="00F211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2D0580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2D0580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C826F5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F2115B" w:rsidTr="009215BA">
              <w:trPr>
                <w:trHeight w:val="314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Штрафы, санкции, возмещение ущерба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2115B" w:rsidTr="009215BA">
              <w:trPr>
                <w:trHeight w:val="314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Прочие неналоговые доходы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2115B" w:rsidTr="009215BA">
              <w:trPr>
                <w:trHeight w:val="314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Безвозмездные поступления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6075,80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2D0580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6075,8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2D0580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  <w:r w:rsidR="00F2115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100,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2D0580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83,9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C826F5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58,7</w:t>
                  </w:r>
                </w:p>
              </w:tc>
            </w:tr>
            <w:tr w:rsidR="00F2115B" w:rsidTr="009215BA">
              <w:trPr>
                <w:trHeight w:val="314"/>
              </w:trPr>
              <w:tc>
                <w:tcPr>
                  <w:tcW w:w="3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5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8847,8</w:t>
                  </w:r>
                </w:p>
              </w:tc>
              <w:tc>
                <w:tcPr>
                  <w:tcW w:w="1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8709,2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8691,7</w:t>
                  </w:r>
                </w:p>
              </w:tc>
              <w:tc>
                <w:tcPr>
                  <w:tcW w:w="12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Default="00F2115B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99,8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Default="00C826F5" w:rsidP="008B472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</w:tr>
          </w:tbl>
          <w:p w:rsidR="00EB146B" w:rsidRDefault="00EB146B" w:rsidP="008B4726">
            <w:pPr>
              <w:spacing w:after="0"/>
              <w:ind w:right="-284"/>
              <w:rPr>
                <w:rFonts w:cs="Times New Roman"/>
              </w:rPr>
            </w:pPr>
          </w:p>
        </w:tc>
        <w:tc>
          <w:tcPr>
            <w:tcW w:w="236" w:type="dxa"/>
            <w:vAlign w:val="bottom"/>
            <w:hideMark/>
          </w:tcPr>
          <w:p w:rsidR="00EB146B" w:rsidRDefault="00EB146B" w:rsidP="008B4726">
            <w:pPr>
              <w:spacing w:after="0"/>
              <w:ind w:right="-284"/>
              <w:rPr>
                <w:rFonts w:cs="Times New Roman"/>
              </w:rPr>
            </w:pPr>
          </w:p>
        </w:tc>
        <w:tc>
          <w:tcPr>
            <w:tcW w:w="222" w:type="dxa"/>
            <w:vAlign w:val="bottom"/>
            <w:hideMark/>
          </w:tcPr>
          <w:p w:rsidR="00EB146B" w:rsidRDefault="00EB146B" w:rsidP="008B4726">
            <w:pPr>
              <w:spacing w:after="0"/>
              <w:ind w:right="-284"/>
              <w:rPr>
                <w:rFonts w:cs="Times New Roman"/>
              </w:rPr>
            </w:pPr>
          </w:p>
        </w:tc>
        <w:tc>
          <w:tcPr>
            <w:tcW w:w="222" w:type="dxa"/>
            <w:vAlign w:val="bottom"/>
            <w:hideMark/>
          </w:tcPr>
          <w:p w:rsidR="00EB146B" w:rsidRDefault="00EB146B" w:rsidP="008B4726">
            <w:pPr>
              <w:spacing w:after="0"/>
              <w:ind w:right="-284"/>
              <w:rPr>
                <w:rFonts w:cs="Times New Roman"/>
              </w:rPr>
            </w:pPr>
          </w:p>
        </w:tc>
      </w:tr>
    </w:tbl>
    <w:p w:rsidR="00EB146B" w:rsidRDefault="00EB146B" w:rsidP="008B472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Значительную часть от общего объёма доходов бюджета на 2013 год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ставляют</w:t>
      </w:r>
      <w:r w:rsidR="001248CC">
        <w:rPr>
          <w:rFonts w:ascii="Times New Roman" w:hAnsi="Times New Roman" w:cs="Times New Roman"/>
          <w:sz w:val="28"/>
          <w:szCs w:val="28"/>
        </w:rPr>
        <w:t xml:space="preserve"> налоговые и неналоговые доходы</w:t>
      </w:r>
      <w:r>
        <w:rPr>
          <w:rFonts w:ascii="Times New Roman" w:hAnsi="Times New Roman" w:cs="Times New Roman"/>
          <w:sz w:val="28"/>
          <w:szCs w:val="28"/>
        </w:rPr>
        <w:t xml:space="preserve">, которые запланированы в сумме </w:t>
      </w:r>
      <w:r w:rsidR="002015D0">
        <w:rPr>
          <w:rFonts w:ascii="Times New Roman" w:hAnsi="Times New Roman" w:cs="Times New Roman"/>
          <w:sz w:val="28"/>
          <w:szCs w:val="28"/>
        </w:rPr>
        <w:t>3591,0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 Относительно 2012 года ожидается увеличение поступл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ний налоговых </w:t>
      </w:r>
      <w:r w:rsidR="002015D0">
        <w:rPr>
          <w:rFonts w:ascii="Times New Roman" w:hAnsi="Times New Roman" w:cs="Times New Roman"/>
          <w:sz w:val="28"/>
          <w:szCs w:val="28"/>
        </w:rPr>
        <w:t xml:space="preserve">и неналоговых доходов на 36,0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муниципального образования в среднесрочном периоде, как и в 2012 году, в значительной мере будут сформированы</w:t>
      </w:r>
      <w:r w:rsidR="002015D0">
        <w:rPr>
          <w:rFonts w:ascii="Times New Roman" w:hAnsi="Times New Roman" w:cs="Times New Roman"/>
          <w:sz w:val="28"/>
          <w:szCs w:val="28"/>
        </w:rPr>
        <w:t xml:space="preserve"> за счёт налоговых дох</w:t>
      </w:r>
      <w:r w:rsidR="002015D0">
        <w:rPr>
          <w:rFonts w:ascii="Times New Roman" w:hAnsi="Times New Roman" w:cs="Times New Roman"/>
          <w:sz w:val="28"/>
          <w:szCs w:val="28"/>
        </w:rPr>
        <w:t>о</w:t>
      </w:r>
      <w:r w:rsidR="002015D0">
        <w:rPr>
          <w:rFonts w:ascii="Times New Roman" w:hAnsi="Times New Roman" w:cs="Times New Roman"/>
          <w:sz w:val="28"/>
          <w:szCs w:val="28"/>
        </w:rPr>
        <w:t>дов – 32,4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8B4726" w:rsidRDefault="008B4726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Default="00EB146B" w:rsidP="008B4726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Налоговые  доходы проекта бюджета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Прогнозные назначения по налоговым доходам на 2013 год составят </w:t>
      </w:r>
      <w:r w:rsidR="002015D0">
        <w:rPr>
          <w:rFonts w:ascii="Times New Roman" w:hAnsi="Times New Roman" w:cs="Times New Roman"/>
          <w:sz w:val="28"/>
          <w:szCs w:val="28"/>
        </w:rPr>
        <w:t xml:space="preserve">2814,0 тыс. рублей или на 31,5 </w:t>
      </w:r>
      <w:r>
        <w:rPr>
          <w:rFonts w:ascii="Times New Roman" w:hAnsi="Times New Roman" w:cs="Times New Roman"/>
          <w:sz w:val="28"/>
          <w:szCs w:val="28"/>
        </w:rPr>
        <w:t>% с увеличением к ожидаемому исполнению 2012 года.</w:t>
      </w:r>
    </w:p>
    <w:p w:rsidR="00406059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увеличение поступлений планируется по нал</w:t>
      </w:r>
      <w:r w:rsidR="00406059">
        <w:rPr>
          <w:rFonts w:ascii="Times New Roman" w:hAnsi="Times New Roman" w:cs="Times New Roman"/>
          <w:sz w:val="28"/>
          <w:szCs w:val="28"/>
        </w:rPr>
        <w:t>огам:</w:t>
      </w:r>
    </w:p>
    <w:p w:rsidR="00406059" w:rsidRDefault="00406059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доходы физических лиц 12210,0 тыс. руб. или  – 43 % от налоговых доходов,</w:t>
      </w:r>
    </w:p>
    <w:p w:rsidR="00EB146B" w:rsidRDefault="00406059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 налог – 1300,0 тыс. руб. или  – 46,2 %. От суммы налоговых поступлений.</w:t>
      </w:r>
    </w:p>
    <w:p w:rsidR="00EB146B" w:rsidRDefault="00EB146B" w:rsidP="008B4726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бюджета на 2013 год предусмотре</w:t>
      </w:r>
      <w:r w:rsidR="00037C04">
        <w:rPr>
          <w:rFonts w:ascii="Times New Roman" w:hAnsi="Times New Roman" w:cs="Times New Roman"/>
          <w:sz w:val="28"/>
          <w:szCs w:val="28"/>
        </w:rPr>
        <w:t xml:space="preserve">ны неналоговые доходы в объёме </w:t>
      </w:r>
      <w:r w:rsidR="00E130B6">
        <w:rPr>
          <w:rFonts w:ascii="Times New Roman" w:hAnsi="Times New Roman" w:cs="Times New Roman"/>
          <w:sz w:val="28"/>
          <w:szCs w:val="28"/>
        </w:rPr>
        <w:t>777,0</w:t>
      </w:r>
      <w:r w:rsidR="00037C04">
        <w:rPr>
          <w:rFonts w:ascii="Times New Roman" w:hAnsi="Times New Roman" w:cs="Times New Roman"/>
          <w:sz w:val="28"/>
          <w:szCs w:val="28"/>
        </w:rPr>
        <w:t xml:space="preserve"> тыс. рублей выше ожидаемого уровня </w:t>
      </w:r>
      <w:r w:rsidR="00CC2C6F">
        <w:rPr>
          <w:rFonts w:ascii="Times New Roman" w:hAnsi="Times New Roman" w:cs="Times New Roman"/>
          <w:sz w:val="28"/>
          <w:szCs w:val="28"/>
        </w:rPr>
        <w:t xml:space="preserve">2012 года на </w:t>
      </w:r>
      <w:r w:rsidR="00AF0CD1">
        <w:rPr>
          <w:rFonts w:ascii="Times New Roman" w:hAnsi="Times New Roman" w:cs="Times New Roman"/>
          <w:sz w:val="28"/>
          <w:szCs w:val="28"/>
        </w:rPr>
        <w:t>5</w:t>
      </w:r>
      <w:r w:rsidR="00CC2C6F">
        <w:rPr>
          <w:rFonts w:ascii="Times New Roman" w:hAnsi="Times New Roman" w:cs="Times New Roman"/>
          <w:sz w:val="28"/>
          <w:szCs w:val="28"/>
        </w:rPr>
        <w:t>7%</w:t>
      </w:r>
      <w:r w:rsidR="00AF0C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Удел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ный вес неналоговых доходов в общей </w:t>
      </w:r>
      <w:r w:rsidR="00CC2C6F">
        <w:rPr>
          <w:rFonts w:ascii="Times New Roman" w:hAnsi="Times New Roman" w:cs="Times New Roman"/>
          <w:sz w:val="28"/>
          <w:szCs w:val="28"/>
        </w:rPr>
        <w:t xml:space="preserve">структуре доходов составляет </w:t>
      </w:r>
      <w:r w:rsidR="00AF0CD1">
        <w:rPr>
          <w:rFonts w:ascii="Times New Roman" w:hAnsi="Times New Roman" w:cs="Times New Roman"/>
          <w:sz w:val="28"/>
          <w:szCs w:val="28"/>
        </w:rPr>
        <w:t>8,9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Значительную часть неналоговых поступлений в 2012 году составят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ходы, получаемые в виде арендной платы за земельные участки, гос. собстве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ность на которые не разграничена и которые расположены в границах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ний, а так же средства от продажи права на заключение договора аренды ук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занных земельных участков – </w:t>
      </w:r>
      <w:r w:rsidR="00037C04">
        <w:rPr>
          <w:rFonts w:ascii="Times New Roman" w:hAnsi="Times New Roman" w:cs="Times New Roman"/>
          <w:sz w:val="28"/>
          <w:szCs w:val="28"/>
        </w:rPr>
        <w:t xml:space="preserve">275,0 тыс. рублей  - </w:t>
      </w:r>
      <w:r w:rsidR="003705C6">
        <w:rPr>
          <w:rFonts w:ascii="Times New Roman" w:hAnsi="Times New Roman" w:cs="Times New Roman"/>
          <w:sz w:val="28"/>
          <w:szCs w:val="28"/>
        </w:rPr>
        <w:t>35,4</w:t>
      </w:r>
      <w:r w:rsidR="00037C04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всех неналоговых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ходов.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от продажи земельных участков гос. собственность на которые не разграничена и которые расположены в границах поселений составят – </w:t>
      </w:r>
      <w:r w:rsidR="00E130B6">
        <w:rPr>
          <w:rFonts w:ascii="Times New Roman" w:hAnsi="Times New Roman" w:cs="Times New Roman"/>
          <w:sz w:val="28"/>
          <w:szCs w:val="28"/>
        </w:rPr>
        <w:t xml:space="preserve">187,0. </w:t>
      </w:r>
      <w:r w:rsidR="00AF0CD1">
        <w:rPr>
          <w:rFonts w:ascii="Times New Roman" w:hAnsi="Times New Roman" w:cs="Times New Roman"/>
          <w:sz w:val="28"/>
          <w:szCs w:val="28"/>
        </w:rPr>
        <w:t>р</w:t>
      </w:r>
      <w:r w:rsidR="00E130B6">
        <w:rPr>
          <w:rFonts w:ascii="Times New Roman" w:hAnsi="Times New Roman" w:cs="Times New Roman"/>
          <w:sz w:val="28"/>
          <w:szCs w:val="28"/>
        </w:rPr>
        <w:t xml:space="preserve">ублей- </w:t>
      </w:r>
      <w:r w:rsidR="00AF0CD1">
        <w:rPr>
          <w:rFonts w:ascii="Times New Roman" w:hAnsi="Times New Roman" w:cs="Times New Roman"/>
          <w:sz w:val="28"/>
          <w:szCs w:val="28"/>
        </w:rPr>
        <w:t>24</w:t>
      </w:r>
      <w:r w:rsidR="003705C6">
        <w:rPr>
          <w:rFonts w:ascii="Times New Roman" w:hAnsi="Times New Roman" w:cs="Times New Roman"/>
          <w:sz w:val="28"/>
          <w:szCs w:val="28"/>
        </w:rPr>
        <w:t>,1</w:t>
      </w:r>
      <w:r w:rsidR="00E130B6">
        <w:rPr>
          <w:rFonts w:ascii="Times New Roman" w:hAnsi="Times New Roman" w:cs="Times New Roman"/>
          <w:sz w:val="28"/>
          <w:szCs w:val="28"/>
        </w:rPr>
        <w:t xml:space="preserve">  %</w:t>
      </w:r>
      <w:r>
        <w:rPr>
          <w:rFonts w:ascii="Times New Roman" w:hAnsi="Times New Roman" w:cs="Times New Roman"/>
          <w:sz w:val="28"/>
          <w:szCs w:val="28"/>
        </w:rPr>
        <w:t xml:space="preserve"> всех неналоговых доходов.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сдачи в аренду имущества, находящегося в оперативном управлении органов управления поселений и созданных ими учреждений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ставят – </w:t>
      </w:r>
      <w:r w:rsidR="00E130B6">
        <w:rPr>
          <w:rFonts w:ascii="Times New Roman" w:hAnsi="Times New Roman" w:cs="Times New Roman"/>
          <w:sz w:val="28"/>
          <w:szCs w:val="28"/>
        </w:rPr>
        <w:t>200 тыс. рублей -</w:t>
      </w:r>
      <w:r w:rsidR="00AF0CD1">
        <w:rPr>
          <w:rFonts w:ascii="Times New Roman" w:hAnsi="Times New Roman" w:cs="Times New Roman"/>
          <w:sz w:val="28"/>
          <w:szCs w:val="28"/>
        </w:rPr>
        <w:t>25</w:t>
      </w:r>
      <w:r w:rsidR="003705C6">
        <w:rPr>
          <w:rFonts w:ascii="Times New Roman" w:hAnsi="Times New Roman" w:cs="Times New Roman"/>
          <w:sz w:val="28"/>
          <w:szCs w:val="28"/>
        </w:rPr>
        <w:t>,7</w:t>
      </w:r>
      <w:r w:rsidR="00E130B6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 всех неналоговых доходов.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доходы от оказания платных услуг (работ) получателями средств бюджетов поселений – </w:t>
      </w:r>
      <w:r w:rsidR="00E130B6">
        <w:rPr>
          <w:rFonts w:ascii="Times New Roman" w:hAnsi="Times New Roman" w:cs="Times New Roman"/>
          <w:sz w:val="28"/>
          <w:szCs w:val="28"/>
        </w:rPr>
        <w:t>115 тыс. рублей -</w:t>
      </w:r>
      <w:r w:rsidR="00AF0CD1">
        <w:rPr>
          <w:rFonts w:ascii="Times New Roman" w:hAnsi="Times New Roman" w:cs="Times New Roman"/>
          <w:sz w:val="28"/>
          <w:szCs w:val="28"/>
        </w:rPr>
        <w:t>14,8</w:t>
      </w:r>
      <w:r w:rsidR="00E130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всех неналоговых дох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дов.</w:t>
      </w:r>
    </w:p>
    <w:p w:rsidR="00EB146B" w:rsidRDefault="00EB146B" w:rsidP="008B472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215BA" w:rsidRDefault="009215BA" w:rsidP="008B472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Default="00FE74FB" w:rsidP="008B4726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Безвозмездные поступления в бюджет  поселения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2013 году проектом бюджета муниципального образования пред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сматривается получение </w:t>
      </w:r>
      <w:r w:rsidR="00FE74FB">
        <w:rPr>
          <w:rFonts w:ascii="Times New Roman" w:hAnsi="Times New Roman" w:cs="Times New Roman"/>
          <w:sz w:val="28"/>
          <w:szCs w:val="28"/>
        </w:rPr>
        <w:t xml:space="preserve">безвозмездных поступлений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4FB">
        <w:rPr>
          <w:rFonts w:ascii="Times New Roman" w:hAnsi="Times New Roman" w:cs="Times New Roman"/>
          <w:sz w:val="28"/>
          <w:szCs w:val="28"/>
        </w:rPr>
        <w:t xml:space="preserve">5100,7 тыс. рублей или </w:t>
      </w:r>
      <w:r w:rsidR="00FE74FB">
        <w:rPr>
          <w:rFonts w:ascii="Times New Roman" w:hAnsi="Times New Roman" w:cs="Times New Roman"/>
          <w:sz w:val="28"/>
          <w:szCs w:val="28"/>
        </w:rPr>
        <w:lastRenderedPageBreak/>
        <w:t xml:space="preserve">58,7 </w:t>
      </w:r>
      <w:r>
        <w:rPr>
          <w:rFonts w:ascii="Times New Roman" w:hAnsi="Times New Roman" w:cs="Times New Roman"/>
          <w:sz w:val="28"/>
          <w:szCs w:val="28"/>
        </w:rPr>
        <w:t>% от общего объёма доходов бюджета муниципального образования, в том числе: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-субвенции бюджетам поселений на осуществление первичного вои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ского учёта на территориях, где отсутствуют военные комиссариаты – </w:t>
      </w:r>
      <w:r w:rsidR="00FE74FB">
        <w:rPr>
          <w:rFonts w:ascii="Times New Roman" w:hAnsi="Times New Roman" w:cs="Times New Roman"/>
          <w:sz w:val="28"/>
          <w:szCs w:val="28"/>
        </w:rPr>
        <w:t>191,8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E74FB" w:rsidRDefault="00FE74F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дотации бюджетам поселений 4898,9 тыс. рублей, прочие безвозмездные поступления – 10,0 тыс. руб.</w:t>
      </w:r>
    </w:p>
    <w:p w:rsidR="00FE74F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Уменьшение прогнозных показателей на 2013 год по отношению к ож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даемому исполнению 2012 года наблюдается </w:t>
      </w:r>
      <w:r w:rsidR="004F072F">
        <w:rPr>
          <w:rFonts w:ascii="Times New Roman" w:hAnsi="Times New Roman" w:cs="Times New Roman"/>
          <w:sz w:val="28"/>
          <w:szCs w:val="28"/>
        </w:rPr>
        <w:t xml:space="preserve">на 1002,7 тыс. </w:t>
      </w:r>
      <w:r w:rsidR="00FE74FB">
        <w:rPr>
          <w:rFonts w:ascii="Times New Roman" w:hAnsi="Times New Roman" w:cs="Times New Roman"/>
          <w:sz w:val="28"/>
          <w:szCs w:val="28"/>
        </w:rPr>
        <w:t>рублей.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 проект 2013 года не включены  межбюджетные трансфе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E74FB">
        <w:rPr>
          <w:rFonts w:ascii="Times New Roman" w:hAnsi="Times New Roman" w:cs="Times New Roman"/>
          <w:sz w:val="28"/>
          <w:szCs w:val="28"/>
        </w:rPr>
        <w:t>ты, субсидии.</w:t>
      </w:r>
    </w:p>
    <w:p w:rsidR="00EB146B" w:rsidRDefault="00EB146B" w:rsidP="008B472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Default="00EB146B" w:rsidP="008B4726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EB146B" w:rsidRDefault="00FC103D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Основой для определения</w:t>
      </w:r>
      <w:r w:rsidR="00EB146B">
        <w:rPr>
          <w:rFonts w:ascii="Times New Roman" w:hAnsi="Times New Roman" w:cs="Times New Roman"/>
          <w:sz w:val="28"/>
          <w:szCs w:val="28"/>
        </w:rPr>
        <w:t xml:space="preserve"> объёма расходов районного бюджета на оч</w:t>
      </w:r>
      <w:r w:rsidR="00EB146B">
        <w:rPr>
          <w:rFonts w:ascii="Times New Roman" w:hAnsi="Times New Roman" w:cs="Times New Roman"/>
          <w:sz w:val="28"/>
          <w:szCs w:val="28"/>
        </w:rPr>
        <w:t>е</w:t>
      </w:r>
      <w:r w:rsidR="00EB146B">
        <w:rPr>
          <w:rFonts w:ascii="Times New Roman" w:hAnsi="Times New Roman" w:cs="Times New Roman"/>
          <w:sz w:val="28"/>
          <w:szCs w:val="28"/>
        </w:rPr>
        <w:t>редной финансовый год  является предварительный реестр расходных обяз</w:t>
      </w:r>
      <w:r w:rsidR="00EB146B">
        <w:rPr>
          <w:rFonts w:ascii="Times New Roman" w:hAnsi="Times New Roman" w:cs="Times New Roman"/>
          <w:sz w:val="28"/>
          <w:szCs w:val="28"/>
        </w:rPr>
        <w:t>а</w:t>
      </w:r>
      <w:r w:rsidR="00EB146B">
        <w:rPr>
          <w:rFonts w:ascii="Times New Roman" w:hAnsi="Times New Roman" w:cs="Times New Roman"/>
          <w:sz w:val="28"/>
          <w:szCs w:val="28"/>
        </w:rPr>
        <w:t>тельств на исполнение действующих муниципальных правовых актов.</w:t>
      </w:r>
    </w:p>
    <w:p w:rsidR="00EB146B" w:rsidRPr="004F072F" w:rsidRDefault="008B4726" w:rsidP="009231D5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нарушение</w:t>
      </w:r>
      <w:r w:rsidR="00EB146B">
        <w:rPr>
          <w:rFonts w:ascii="Times New Roman" w:hAnsi="Times New Roman" w:cs="Times New Roman"/>
          <w:sz w:val="28"/>
          <w:szCs w:val="28"/>
        </w:rPr>
        <w:t xml:space="preserve"> ст. 174.2 Бюджетного кодекса РФ, </w:t>
      </w:r>
      <w:r w:rsidRPr="004F072F">
        <w:rPr>
          <w:rFonts w:ascii="Times New Roman" w:hAnsi="Times New Roman" w:cs="Times New Roman"/>
          <w:sz w:val="28"/>
          <w:szCs w:val="28"/>
        </w:rPr>
        <w:t>не</w:t>
      </w:r>
      <w:r w:rsidR="00EB146B" w:rsidRPr="004F072F">
        <w:rPr>
          <w:rFonts w:ascii="Times New Roman" w:hAnsi="Times New Roman" w:cs="Times New Roman"/>
          <w:sz w:val="28"/>
          <w:szCs w:val="28"/>
        </w:rPr>
        <w:t xml:space="preserve"> утверждён порядок планирования бюджетных ассигнований бюджета муниципального образования на очередной финансовый год.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по обязательствам бюджета на 2013 год спрогнозированы в сумме – </w:t>
      </w:r>
      <w:r w:rsidR="00FC103D">
        <w:rPr>
          <w:rFonts w:ascii="Times New Roman" w:hAnsi="Times New Roman" w:cs="Times New Roman"/>
          <w:sz w:val="28"/>
          <w:szCs w:val="28"/>
        </w:rPr>
        <w:t>8691,7 тыс</w:t>
      </w:r>
      <w:r>
        <w:rPr>
          <w:rFonts w:ascii="Times New Roman" w:hAnsi="Times New Roman" w:cs="Times New Roman"/>
          <w:sz w:val="28"/>
          <w:szCs w:val="28"/>
        </w:rPr>
        <w:t>. рублей.</w:t>
      </w:r>
    </w:p>
    <w:p w:rsidR="00EB146B" w:rsidRPr="00364AC7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AC7">
        <w:rPr>
          <w:rFonts w:ascii="Times New Roman" w:hAnsi="Times New Roman" w:cs="Times New Roman"/>
          <w:sz w:val="28"/>
          <w:szCs w:val="28"/>
        </w:rPr>
        <w:t xml:space="preserve">Общий объём расходных обязательств предусмотрен с </w:t>
      </w:r>
      <w:r w:rsidR="00C3645B" w:rsidRPr="00364AC7">
        <w:rPr>
          <w:rFonts w:ascii="Times New Roman" w:hAnsi="Times New Roman" w:cs="Times New Roman"/>
          <w:sz w:val="28"/>
          <w:szCs w:val="28"/>
        </w:rPr>
        <w:t>увеличением</w:t>
      </w:r>
      <w:r w:rsidRPr="00364AC7">
        <w:rPr>
          <w:rFonts w:ascii="Times New Roman" w:hAnsi="Times New Roman" w:cs="Times New Roman"/>
          <w:sz w:val="28"/>
          <w:szCs w:val="28"/>
        </w:rPr>
        <w:t xml:space="preserve"> к ожидаемому исполнению текущего года в сумме </w:t>
      </w:r>
      <w:r w:rsidR="00C3645B" w:rsidRPr="00364AC7">
        <w:rPr>
          <w:rFonts w:ascii="Times New Roman" w:hAnsi="Times New Roman" w:cs="Times New Roman"/>
          <w:sz w:val="28"/>
          <w:szCs w:val="28"/>
        </w:rPr>
        <w:t>7379,3</w:t>
      </w:r>
      <w:r w:rsidRPr="00364AC7">
        <w:rPr>
          <w:rFonts w:ascii="Times New Roman" w:hAnsi="Times New Roman" w:cs="Times New Roman"/>
          <w:sz w:val="28"/>
          <w:szCs w:val="28"/>
        </w:rPr>
        <w:t xml:space="preserve"> тыс. рублей, отклон</w:t>
      </w:r>
      <w:r w:rsidRPr="00364AC7">
        <w:rPr>
          <w:rFonts w:ascii="Times New Roman" w:hAnsi="Times New Roman" w:cs="Times New Roman"/>
          <w:sz w:val="28"/>
          <w:szCs w:val="28"/>
        </w:rPr>
        <w:t>е</w:t>
      </w:r>
      <w:r w:rsidRPr="00364AC7">
        <w:rPr>
          <w:rFonts w:ascii="Times New Roman" w:hAnsi="Times New Roman" w:cs="Times New Roman"/>
          <w:sz w:val="28"/>
          <w:szCs w:val="28"/>
        </w:rPr>
        <w:t xml:space="preserve">ние к ожидаемому исполнению – </w:t>
      </w:r>
      <w:r w:rsidR="00C3645B" w:rsidRPr="00364AC7">
        <w:rPr>
          <w:rFonts w:ascii="Times New Roman" w:hAnsi="Times New Roman" w:cs="Times New Roman"/>
          <w:sz w:val="28"/>
          <w:szCs w:val="28"/>
        </w:rPr>
        <w:t>117,8</w:t>
      </w:r>
      <w:r w:rsidRPr="00364AC7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 2013 года в сравн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с ожидаемым исполнением бюджета 2012 года приведены в таблице №2.</w:t>
      </w:r>
    </w:p>
    <w:p w:rsidR="00EB146B" w:rsidRPr="00364AC7" w:rsidRDefault="00EB146B" w:rsidP="008B4726">
      <w:pPr>
        <w:spacing w:after="0" w:line="240" w:lineRule="auto"/>
        <w:ind w:left="7080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4AC7">
        <w:rPr>
          <w:rFonts w:ascii="Times New Roman" w:hAnsi="Times New Roman" w:cs="Times New Roman"/>
          <w:sz w:val="28"/>
          <w:szCs w:val="28"/>
        </w:rPr>
        <w:t>Таблица №2</w:t>
      </w:r>
    </w:p>
    <w:tbl>
      <w:tblPr>
        <w:tblStyle w:val="a3"/>
        <w:tblW w:w="0" w:type="auto"/>
        <w:tblLook w:val="04A0"/>
      </w:tblPr>
      <w:tblGrid>
        <w:gridCol w:w="2553"/>
        <w:gridCol w:w="1614"/>
        <w:gridCol w:w="1622"/>
        <w:gridCol w:w="1893"/>
        <w:gridCol w:w="1889"/>
      </w:tblGrid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Ожидаемое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полнение 2012 года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45B" w:rsidRDefault="00EB146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EB146B" w:rsidRDefault="00EB146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соотн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 2013 год к 2012 году</w:t>
            </w:r>
          </w:p>
          <w:p w:rsidR="00EB146B" w:rsidRDefault="00EB146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%</w:t>
            </w:r>
          </w:p>
          <w:p w:rsidR="00C3645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8B4726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3652,0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FC103D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4766,1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130,5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440B37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56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8B4726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65666D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188,1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440B37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8B4726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безопа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и правоохран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тельная деятельность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141,4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FC103D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172,8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122,2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440B37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8B4726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FC103D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D1F08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Более чем в 10 раз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440B37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8B4726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FC103D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782,1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D1F08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137,2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15569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8B4726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FC103D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D1F08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228,5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440B37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8B4726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Культура, кинематогр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фия и средства массовой информации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2591,0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FC103D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1900,6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440B37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440B37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8B4726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139,8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65666D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D1F08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154,5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440B37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1556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8B4726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65666D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440B37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440B37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1556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146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Default="00EB146B" w:rsidP="008B4726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Обслуживание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ственного 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долга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65666D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CD1F08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Default="00EB146B" w:rsidP="008B472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B" w:rsidRPr="00C3645B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C3645B" w:rsidRDefault="00C3645B" w:rsidP="008B4726">
            <w:pPr>
              <w:ind w:right="-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45B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C3645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7379,3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C3645B" w:rsidRDefault="00C3645B" w:rsidP="008B4726">
            <w:pPr>
              <w:ind w:righ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8691,7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C3645B" w:rsidRDefault="00CD1F08" w:rsidP="008B4726">
            <w:pPr>
              <w:ind w:righ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117,7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C3645B" w:rsidRDefault="0015569B" w:rsidP="008B4726">
            <w:pPr>
              <w:ind w:righ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</w:tbl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Действующие обязательства муниципального образования  подтвержд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ны муниципальными правовыми актами и отражены в реестре расходных об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зательств, сформированном, согласно требованиям ст. 87 Бюджетного кодекса РФ.</w:t>
      </w:r>
    </w:p>
    <w:p w:rsidR="0015569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очередной финансовый год прогнозируется рост расходных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 по отношению к периоду 2012 года по следующим разделам классиф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кации расходов бюджета: </w:t>
      </w:r>
    </w:p>
    <w:p w:rsidR="0015569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«Общег</w:t>
      </w:r>
      <w:r w:rsidR="0015569B">
        <w:rPr>
          <w:rFonts w:ascii="Times New Roman" w:hAnsi="Times New Roman" w:cs="Times New Roman"/>
          <w:sz w:val="28"/>
          <w:szCs w:val="28"/>
        </w:rPr>
        <w:t xml:space="preserve">осударственные расходы» - на 130 </w:t>
      </w:r>
      <w:r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15569B" w:rsidRDefault="0015569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«Национальная оборона» -122,2</w:t>
      </w:r>
      <w:r w:rsidR="00EB146B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«Социальная пол</w:t>
      </w:r>
      <w:r w:rsidR="0015569B">
        <w:rPr>
          <w:rFonts w:ascii="Times New Roman" w:hAnsi="Times New Roman" w:cs="Times New Roman"/>
          <w:sz w:val="28"/>
          <w:szCs w:val="28"/>
        </w:rPr>
        <w:t>итика» - 154,5</w:t>
      </w:r>
      <w:r w:rsidR="00377A60">
        <w:rPr>
          <w:rFonts w:ascii="Times New Roman" w:hAnsi="Times New Roman" w:cs="Times New Roman"/>
          <w:sz w:val="28"/>
          <w:szCs w:val="28"/>
        </w:rPr>
        <w:t>%,</w:t>
      </w:r>
    </w:p>
    <w:p w:rsidR="00377A60" w:rsidRDefault="00377A60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«Национальная экономика» -  более чем в 10 раз;</w:t>
      </w:r>
    </w:p>
    <w:p w:rsidR="00377A60" w:rsidRDefault="00377A60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Жилищно-коммунальное хозяйство» - 137,2 </w:t>
      </w:r>
    </w:p>
    <w:p w:rsidR="007A34A9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расходов по обязательствам бюджета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в разрезе классификации расходов отражает приоритеты в отношении финансирования мероприятий</w:t>
      </w:r>
      <w:r w:rsidR="00377A60">
        <w:rPr>
          <w:rFonts w:ascii="Times New Roman" w:hAnsi="Times New Roman" w:cs="Times New Roman"/>
          <w:sz w:val="28"/>
          <w:szCs w:val="28"/>
        </w:rPr>
        <w:t xml:space="preserve"> в сфере</w:t>
      </w:r>
      <w:r w:rsidR="005D1B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 w:rsidR="00377A60">
        <w:rPr>
          <w:rFonts w:ascii="Times New Roman" w:hAnsi="Times New Roman" w:cs="Times New Roman"/>
          <w:sz w:val="28"/>
          <w:szCs w:val="28"/>
        </w:rPr>
        <w:t xml:space="preserve"> пр</w:t>
      </w:r>
      <w:r w:rsidR="00377A60">
        <w:rPr>
          <w:rFonts w:ascii="Times New Roman" w:hAnsi="Times New Roman" w:cs="Times New Roman"/>
          <w:sz w:val="28"/>
          <w:szCs w:val="28"/>
        </w:rPr>
        <w:t>е</w:t>
      </w:r>
      <w:r w:rsidR="00377A60">
        <w:rPr>
          <w:rFonts w:ascii="Times New Roman" w:hAnsi="Times New Roman" w:cs="Times New Roman"/>
          <w:sz w:val="28"/>
          <w:szCs w:val="28"/>
        </w:rPr>
        <w:t xml:space="preserve">дусмотрены в сумме </w:t>
      </w:r>
      <w:r w:rsidR="005D1BE7">
        <w:rPr>
          <w:rFonts w:ascii="Times New Roman" w:hAnsi="Times New Roman" w:cs="Times New Roman"/>
          <w:sz w:val="28"/>
          <w:szCs w:val="28"/>
        </w:rPr>
        <w:t>4766,1 тыс. руб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D1BE7">
        <w:rPr>
          <w:rFonts w:ascii="Times New Roman" w:hAnsi="Times New Roman" w:cs="Times New Roman"/>
          <w:sz w:val="28"/>
          <w:szCs w:val="28"/>
        </w:rPr>
        <w:t>или 55,8 % от общей суммы расходных обязательств</w:t>
      </w:r>
      <w:r w:rsidR="007A34A9">
        <w:rPr>
          <w:rFonts w:ascii="Times New Roman" w:hAnsi="Times New Roman" w:cs="Times New Roman"/>
          <w:sz w:val="28"/>
          <w:szCs w:val="28"/>
        </w:rPr>
        <w:t>.</w:t>
      </w:r>
    </w:p>
    <w:p w:rsidR="007A34A9" w:rsidRDefault="007A34A9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расходная часть бюджета поселения запланирована в 2013 году на 117,7 %, выше ожидаемого  выполнения в 2012 году.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Бюджетные проектировки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«Наци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нальная  безопасность и правоохранительная деятельность»</w:t>
      </w:r>
      <w:r>
        <w:rPr>
          <w:rFonts w:ascii="Times New Roman" w:hAnsi="Times New Roman" w:cs="Times New Roman"/>
          <w:sz w:val="28"/>
          <w:szCs w:val="28"/>
        </w:rPr>
        <w:t xml:space="preserve">  предусматр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ваются в сумме </w:t>
      </w:r>
      <w:r w:rsidR="00387CDE">
        <w:rPr>
          <w:rFonts w:ascii="Times New Roman" w:hAnsi="Times New Roman" w:cs="Times New Roman"/>
          <w:sz w:val="28"/>
          <w:szCs w:val="28"/>
        </w:rPr>
        <w:t>172,8</w:t>
      </w:r>
      <w:r>
        <w:rPr>
          <w:rFonts w:ascii="Times New Roman" w:hAnsi="Times New Roman" w:cs="Times New Roman"/>
          <w:sz w:val="28"/>
          <w:szCs w:val="28"/>
        </w:rPr>
        <w:t xml:space="preserve"> тыс. рублей. Главным администратором является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страция муниципального образования.  </w:t>
      </w:r>
    </w:p>
    <w:p w:rsidR="00387CDE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Расходные обязательства бюджета на 2013 год по разделу классифик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расходов </w:t>
      </w:r>
      <w:r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387CDE">
        <w:rPr>
          <w:rFonts w:ascii="Times New Roman" w:hAnsi="Times New Roman" w:cs="Times New Roman"/>
          <w:sz w:val="28"/>
          <w:szCs w:val="28"/>
        </w:rPr>
        <w:t>610,0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87CDE">
        <w:rPr>
          <w:rFonts w:ascii="Times New Roman" w:hAnsi="Times New Roman" w:cs="Times New Roman"/>
          <w:sz w:val="28"/>
          <w:szCs w:val="28"/>
        </w:rPr>
        <w:t>, что более чем в 10 раз больше ожидаемого исполнения 2012 года. В данном разделе предусмотрены расходы на дорожное хозяйство в сумме 210,0 тыс. руб., реконструкция и ремонт улично-дорожной сети  -0180,0 тыс.руб.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Расходные обязательства бюджета на 2013 год по разделу классифик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расходов </w:t>
      </w:r>
      <w:r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="00E74925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724D71">
        <w:rPr>
          <w:rFonts w:ascii="Times New Roman" w:hAnsi="Times New Roman" w:cs="Times New Roman"/>
          <w:sz w:val="28"/>
          <w:szCs w:val="28"/>
        </w:rPr>
        <w:t>782,1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</w:t>
      </w:r>
      <w:r w:rsidR="00724D71">
        <w:rPr>
          <w:rFonts w:ascii="Times New Roman" w:hAnsi="Times New Roman" w:cs="Times New Roman"/>
          <w:sz w:val="28"/>
          <w:szCs w:val="28"/>
        </w:rPr>
        <w:t>жилищно-</w:t>
      </w:r>
      <w:r>
        <w:rPr>
          <w:rFonts w:ascii="Times New Roman" w:hAnsi="Times New Roman" w:cs="Times New Roman"/>
          <w:sz w:val="28"/>
          <w:szCs w:val="28"/>
        </w:rPr>
        <w:t>коммунальное 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зяйство в объёме – </w:t>
      </w:r>
      <w:r w:rsidR="00724D71">
        <w:rPr>
          <w:rFonts w:ascii="Times New Roman" w:hAnsi="Times New Roman" w:cs="Times New Roman"/>
          <w:sz w:val="28"/>
          <w:szCs w:val="28"/>
        </w:rPr>
        <w:t>99,0</w:t>
      </w:r>
      <w:r w:rsidR="00284CB7">
        <w:rPr>
          <w:rFonts w:ascii="Times New Roman" w:hAnsi="Times New Roman" w:cs="Times New Roman"/>
          <w:sz w:val="28"/>
          <w:szCs w:val="28"/>
        </w:rPr>
        <w:t xml:space="preserve"> тыс. руб., </w:t>
      </w:r>
      <w:r>
        <w:rPr>
          <w:rFonts w:ascii="Times New Roman" w:hAnsi="Times New Roman" w:cs="Times New Roman"/>
          <w:sz w:val="28"/>
          <w:szCs w:val="28"/>
        </w:rPr>
        <w:t xml:space="preserve">расходы на благоустройство – в объёме – </w:t>
      </w:r>
      <w:r w:rsidR="007A34A9">
        <w:rPr>
          <w:rFonts w:ascii="Times New Roman" w:hAnsi="Times New Roman" w:cs="Times New Roman"/>
          <w:sz w:val="28"/>
          <w:szCs w:val="28"/>
        </w:rPr>
        <w:t>683,</w:t>
      </w:r>
      <w:r w:rsidR="0098165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объём подраздела «Благоустройство» включены следующие объёмы по подразделам:</w:t>
      </w:r>
    </w:p>
    <w:p w:rsidR="00EB146B" w:rsidRPr="00E74925" w:rsidRDefault="007A34A9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-«Уличное</w:t>
      </w:r>
      <w:r w:rsidR="00EB146B" w:rsidRPr="00E74925">
        <w:rPr>
          <w:rFonts w:ascii="Times New Roman" w:hAnsi="Times New Roman" w:cs="Times New Roman"/>
          <w:sz w:val="28"/>
          <w:szCs w:val="28"/>
        </w:rPr>
        <w:t xml:space="preserve"> освещение» - </w:t>
      </w:r>
      <w:r w:rsidR="00E74925" w:rsidRPr="00E74925">
        <w:rPr>
          <w:rFonts w:ascii="Times New Roman" w:hAnsi="Times New Roman" w:cs="Times New Roman"/>
          <w:sz w:val="28"/>
          <w:szCs w:val="28"/>
        </w:rPr>
        <w:t>57,0</w:t>
      </w:r>
      <w:r w:rsidR="00EB146B" w:rsidRPr="00E7492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B146B" w:rsidRPr="00E74925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4925">
        <w:rPr>
          <w:rFonts w:ascii="Times New Roman" w:hAnsi="Times New Roman" w:cs="Times New Roman"/>
          <w:sz w:val="28"/>
          <w:szCs w:val="28"/>
        </w:rPr>
        <w:t xml:space="preserve">-«Озеленение территорий поселений» - </w:t>
      </w:r>
      <w:r w:rsidR="00E74925" w:rsidRPr="00E74925">
        <w:rPr>
          <w:rFonts w:ascii="Times New Roman" w:hAnsi="Times New Roman" w:cs="Times New Roman"/>
          <w:sz w:val="28"/>
          <w:szCs w:val="28"/>
        </w:rPr>
        <w:t>87,0</w:t>
      </w:r>
      <w:r w:rsidRPr="00E7492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B146B" w:rsidRPr="00E74925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4925">
        <w:rPr>
          <w:rFonts w:ascii="Times New Roman" w:hAnsi="Times New Roman" w:cs="Times New Roman"/>
          <w:sz w:val="28"/>
          <w:szCs w:val="28"/>
        </w:rPr>
        <w:t>-«Организация ритуальных услуг и содержание мест захоронений гра</w:t>
      </w:r>
      <w:r w:rsidRPr="00E74925">
        <w:rPr>
          <w:rFonts w:ascii="Times New Roman" w:hAnsi="Times New Roman" w:cs="Times New Roman"/>
          <w:sz w:val="28"/>
          <w:szCs w:val="28"/>
        </w:rPr>
        <w:t>ж</w:t>
      </w:r>
      <w:r w:rsidRPr="00E74925">
        <w:rPr>
          <w:rFonts w:ascii="Times New Roman" w:hAnsi="Times New Roman" w:cs="Times New Roman"/>
          <w:sz w:val="28"/>
          <w:szCs w:val="28"/>
        </w:rPr>
        <w:t xml:space="preserve">дан» - </w:t>
      </w:r>
      <w:r w:rsidR="00E74925" w:rsidRPr="00E74925">
        <w:rPr>
          <w:rFonts w:ascii="Times New Roman" w:hAnsi="Times New Roman" w:cs="Times New Roman"/>
          <w:sz w:val="28"/>
          <w:szCs w:val="28"/>
        </w:rPr>
        <w:t>48</w:t>
      </w:r>
      <w:r w:rsidRPr="00E74925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EB146B" w:rsidRPr="00E74925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4925">
        <w:rPr>
          <w:rFonts w:ascii="Times New Roman" w:hAnsi="Times New Roman" w:cs="Times New Roman"/>
          <w:sz w:val="28"/>
          <w:szCs w:val="28"/>
        </w:rPr>
        <w:lastRenderedPageBreak/>
        <w:t xml:space="preserve">-«Создание условий для массового отдыха населения» - </w:t>
      </w:r>
      <w:r w:rsidR="00E74925" w:rsidRPr="00E74925">
        <w:rPr>
          <w:rFonts w:ascii="Times New Roman" w:hAnsi="Times New Roman" w:cs="Times New Roman"/>
          <w:sz w:val="28"/>
          <w:szCs w:val="28"/>
        </w:rPr>
        <w:t>30,0</w:t>
      </w:r>
      <w:r w:rsidRPr="00E74925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E74925">
        <w:rPr>
          <w:rFonts w:ascii="Times New Roman" w:hAnsi="Times New Roman" w:cs="Times New Roman"/>
          <w:sz w:val="28"/>
          <w:szCs w:val="28"/>
        </w:rPr>
        <w:t>б</w:t>
      </w:r>
      <w:r w:rsidRPr="00E74925">
        <w:rPr>
          <w:rFonts w:ascii="Times New Roman" w:hAnsi="Times New Roman" w:cs="Times New Roman"/>
          <w:sz w:val="28"/>
          <w:szCs w:val="28"/>
        </w:rPr>
        <w:t>лей;</w:t>
      </w:r>
    </w:p>
    <w:p w:rsidR="00EB146B" w:rsidRPr="00E74925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4925">
        <w:rPr>
          <w:rFonts w:ascii="Times New Roman" w:hAnsi="Times New Roman" w:cs="Times New Roman"/>
          <w:sz w:val="28"/>
          <w:szCs w:val="28"/>
        </w:rPr>
        <w:t xml:space="preserve">-«Организация сбора и вывоза бытовых отходов» - </w:t>
      </w:r>
      <w:r w:rsidR="00E74925" w:rsidRPr="00E74925">
        <w:rPr>
          <w:rFonts w:ascii="Times New Roman" w:hAnsi="Times New Roman" w:cs="Times New Roman"/>
          <w:sz w:val="28"/>
          <w:szCs w:val="28"/>
        </w:rPr>
        <w:t>15</w:t>
      </w:r>
      <w:r w:rsidRPr="00E74925">
        <w:rPr>
          <w:rFonts w:ascii="Times New Roman" w:hAnsi="Times New Roman" w:cs="Times New Roman"/>
          <w:sz w:val="28"/>
          <w:szCs w:val="28"/>
        </w:rPr>
        <w:t>,0;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«Организация благоустройства территорий» - </w:t>
      </w:r>
      <w:r w:rsidR="00E74925">
        <w:rPr>
          <w:rFonts w:ascii="Times New Roman" w:hAnsi="Times New Roman" w:cs="Times New Roman"/>
          <w:sz w:val="28"/>
          <w:szCs w:val="28"/>
        </w:rPr>
        <w:t>30,</w:t>
      </w:r>
      <w:r>
        <w:rPr>
          <w:rFonts w:ascii="Times New Roman" w:hAnsi="Times New Roman" w:cs="Times New Roman"/>
          <w:sz w:val="28"/>
          <w:szCs w:val="28"/>
        </w:rPr>
        <w:t>0 тыс. руб</w:t>
      </w:r>
      <w:r w:rsidR="00E74925">
        <w:rPr>
          <w:rFonts w:ascii="Times New Roman" w:hAnsi="Times New Roman" w:cs="Times New Roman"/>
          <w:sz w:val="28"/>
          <w:szCs w:val="28"/>
        </w:rPr>
        <w:t>лей,</w:t>
      </w:r>
    </w:p>
    <w:p w:rsidR="00E74925" w:rsidRDefault="00E74925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«Другие мероприятии в области благоустройства» -190,0 тыс.руб.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подразделу в проекте предусмотрено финансирование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ходов по МЦП «</w:t>
      </w:r>
      <w:r w:rsidR="007A34A9">
        <w:rPr>
          <w:rFonts w:ascii="Times New Roman" w:hAnsi="Times New Roman" w:cs="Times New Roman"/>
          <w:sz w:val="28"/>
          <w:szCs w:val="28"/>
        </w:rPr>
        <w:t>Капитальный и текущий ремонт линий наружного освещения</w:t>
      </w:r>
      <w:r>
        <w:rPr>
          <w:rFonts w:ascii="Times New Roman" w:hAnsi="Times New Roman" w:cs="Times New Roman"/>
          <w:sz w:val="28"/>
          <w:szCs w:val="28"/>
        </w:rPr>
        <w:t xml:space="preserve">» в 2013 году, объём запланированных средств – </w:t>
      </w:r>
      <w:r w:rsidR="007A34A9">
        <w:rPr>
          <w:rFonts w:ascii="Times New Roman" w:hAnsi="Times New Roman" w:cs="Times New Roman"/>
          <w:sz w:val="28"/>
          <w:szCs w:val="28"/>
        </w:rPr>
        <w:t>100,0</w:t>
      </w:r>
      <w:r>
        <w:rPr>
          <w:rFonts w:ascii="Times New Roman" w:hAnsi="Times New Roman" w:cs="Times New Roman"/>
          <w:sz w:val="28"/>
          <w:szCs w:val="28"/>
        </w:rPr>
        <w:t xml:space="preserve"> ты</w:t>
      </w:r>
      <w:r w:rsidR="007A34A9">
        <w:rPr>
          <w:rFonts w:ascii="Times New Roman" w:hAnsi="Times New Roman" w:cs="Times New Roman"/>
          <w:sz w:val="28"/>
          <w:szCs w:val="28"/>
        </w:rPr>
        <w:t>с. рублей и  МЦП «С</w:t>
      </w:r>
      <w:r w:rsidR="007A34A9">
        <w:rPr>
          <w:rFonts w:ascii="Times New Roman" w:hAnsi="Times New Roman" w:cs="Times New Roman"/>
          <w:sz w:val="28"/>
          <w:szCs w:val="28"/>
        </w:rPr>
        <w:t>о</w:t>
      </w:r>
      <w:r w:rsidR="007A34A9">
        <w:rPr>
          <w:rFonts w:ascii="Times New Roman" w:hAnsi="Times New Roman" w:cs="Times New Roman"/>
          <w:sz w:val="28"/>
          <w:szCs w:val="28"/>
        </w:rPr>
        <w:t>действие центра занятости», объём запланированных средств – 120,0 тыс. ру</w:t>
      </w:r>
      <w:r w:rsidR="007A34A9">
        <w:rPr>
          <w:rFonts w:ascii="Times New Roman" w:hAnsi="Times New Roman" w:cs="Times New Roman"/>
          <w:sz w:val="28"/>
          <w:szCs w:val="28"/>
        </w:rPr>
        <w:t>б</w:t>
      </w:r>
      <w:r w:rsidR="007A34A9">
        <w:rPr>
          <w:rFonts w:ascii="Times New Roman" w:hAnsi="Times New Roman" w:cs="Times New Roman"/>
          <w:sz w:val="28"/>
          <w:szCs w:val="28"/>
        </w:rPr>
        <w:t>лей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Расходные обязательства бюджета на 2013 год по разделу классифик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расходов </w:t>
      </w:r>
      <w:r>
        <w:rPr>
          <w:rFonts w:ascii="Times New Roman" w:hAnsi="Times New Roman" w:cs="Times New Roman"/>
          <w:b/>
          <w:sz w:val="28"/>
          <w:szCs w:val="28"/>
        </w:rPr>
        <w:t>«Образование»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CB075C">
        <w:rPr>
          <w:rFonts w:ascii="Times New Roman" w:hAnsi="Times New Roman" w:cs="Times New Roman"/>
          <w:sz w:val="28"/>
          <w:szCs w:val="28"/>
        </w:rPr>
        <w:t>24,0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молодёжную политику и оздоровление детей – </w:t>
      </w:r>
      <w:r w:rsidR="00CB075C">
        <w:rPr>
          <w:rFonts w:ascii="Times New Roman" w:hAnsi="Times New Roman" w:cs="Times New Roman"/>
          <w:sz w:val="28"/>
          <w:szCs w:val="28"/>
        </w:rPr>
        <w:t>24,0</w:t>
      </w:r>
      <w:r w:rsidR="005404D0">
        <w:rPr>
          <w:rFonts w:ascii="Times New Roman" w:hAnsi="Times New Roman" w:cs="Times New Roman"/>
          <w:sz w:val="28"/>
          <w:szCs w:val="28"/>
        </w:rPr>
        <w:t xml:space="preserve"> тыс. рублей.</w:t>
      </w:r>
      <w:r>
        <w:rPr>
          <w:rFonts w:ascii="Times New Roman" w:hAnsi="Times New Roman" w:cs="Times New Roman"/>
          <w:sz w:val="28"/>
          <w:szCs w:val="28"/>
        </w:rPr>
        <w:t xml:space="preserve"> Следует отметить, что объём расходов на 2013 год предусма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ривается </w:t>
      </w:r>
      <w:r w:rsidR="00CB075C">
        <w:rPr>
          <w:rFonts w:ascii="Times New Roman" w:hAnsi="Times New Roman" w:cs="Times New Roman"/>
          <w:sz w:val="28"/>
          <w:szCs w:val="28"/>
        </w:rPr>
        <w:t>с повышением</w:t>
      </w:r>
      <w:r>
        <w:rPr>
          <w:rFonts w:ascii="Times New Roman" w:hAnsi="Times New Roman" w:cs="Times New Roman"/>
          <w:sz w:val="28"/>
          <w:szCs w:val="28"/>
        </w:rPr>
        <w:t xml:space="preserve"> к уровню 2012 года </w:t>
      </w:r>
      <w:r w:rsidR="00CB075C">
        <w:rPr>
          <w:rFonts w:ascii="Times New Roman" w:hAnsi="Times New Roman" w:cs="Times New Roman"/>
          <w:sz w:val="28"/>
          <w:szCs w:val="28"/>
        </w:rPr>
        <w:t>в более чем в два раза.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Расходные обязательства бюджета на 2013 год по разделу классифик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расходов </w:t>
      </w:r>
      <w:r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ции»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CB075C">
        <w:rPr>
          <w:rFonts w:ascii="Times New Roman" w:hAnsi="Times New Roman" w:cs="Times New Roman"/>
          <w:sz w:val="28"/>
          <w:szCs w:val="28"/>
        </w:rPr>
        <w:t>1900,6</w:t>
      </w:r>
      <w:r w:rsidR="003A236C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</w:t>
      </w:r>
      <w:r>
        <w:rPr>
          <w:rFonts w:ascii="Times New Roman" w:hAnsi="Times New Roman" w:cs="Times New Roman"/>
          <w:sz w:val="28"/>
          <w:szCs w:val="28"/>
        </w:rPr>
        <w:t xml:space="preserve">расходы по подразделу  «Культура», а именно: </w:t>
      </w:r>
    </w:p>
    <w:p w:rsidR="003A236C" w:rsidRDefault="00611FA4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="003A236C">
        <w:rPr>
          <w:rFonts w:ascii="Times New Roman" w:hAnsi="Times New Roman" w:cs="Times New Roman"/>
          <w:sz w:val="28"/>
          <w:szCs w:val="28"/>
        </w:rPr>
        <w:t>асходы на выплату персонала казенных учреждений-1239,6 тыс. ру</w:t>
      </w:r>
      <w:r w:rsidR="003A236C">
        <w:rPr>
          <w:rFonts w:ascii="Times New Roman" w:hAnsi="Times New Roman" w:cs="Times New Roman"/>
          <w:sz w:val="28"/>
          <w:szCs w:val="28"/>
        </w:rPr>
        <w:t>б</w:t>
      </w:r>
      <w:r w:rsidR="003A236C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11FA4" w:rsidRDefault="00611FA4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товары . работ услуг для государственных нужд,</w:t>
      </w:r>
    </w:p>
    <w:p w:rsidR="00611FA4" w:rsidRDefault="00611FA4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деятельности библиотек при доме культуры.</w:t>
      </w:r>
    </w:p>
    <w:p w:rsidR="00611FA4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Расходные обязательства бюджета на 2013 год по разделу классифик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расходов </w:t>
      </w:r>
      <w:r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611FA4">
        <w:rPr>
          <w:rFonts w:ascii="Times New Roman" w:hAnsi="Times New Roman" w:cs="Times New Roman"/>
          <w:sz w:val="28"/>
          <w:szCs w:val="28"/>
        </w:rPr>
        <w:t>216,0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</w:t>
      </w:r>
    </w:p>
    <w:p w:rsidR="00611FA4" w:rsidRDefault="00611FA4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пенсионное обеспечение, согласно закону Краснодарского края от 21 июля 2005 года № 920 –КЗ «О дополнительном материальном обе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печением лиц, замещающих государственные должности и должности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ственной службы Краснодарского края» в сумме 216,0 тыс. рублей.</w:t>
      </w:r>
    </w:p>
    <w:p w:rsidR="00EB146B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Расходные обязательства бюджета на 2013 год по разделу классифик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расходов </w:t>
      </w:r>
      <w:r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611FA4">
        <w:rPr>
          <w:rFonts w:ascii="Times New Roman" w:hAnsi="Times New Roman" w:cs="Times New Roman"/>
          <w:sz w:val="28"/>
          <w:szCs w:val="28"/>
        </w:rPr>
        <w:t xml:space="preserve">32,0 </w:t>
      </w:r>
      <w:r>
        <w:rPr>
          <w:rFonts w:ascii="Times New Roman" w:hAnsi="Times New Roman" w:cs="Times New Roman"/>
          <w:sz w:val="28"/>
          <w:szCs w:val="28"/>
        </w:rPr>
        <w:t>тыс. рублей и включают в себя мероприятия в  области здравоохранения , спо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та  и физической культуры, туризма.</w:t>
      </w:r>
    </w:p>
    <w:p w:rsidR="0073076B" w:rsidRPr="0073076B" w:rsidRDefault="007307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076B">
        <w:rPr>
          <w:rFonts w:ascii="Times New Roman" w:hAnsi="Times New Roman" w:cs="Times New Roman"/>
          <w:b/>
          <w:sz w:val="28"/>
          <w:szCs w:val="28"/>
        </w:rPr>
        <w:t>Выводы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B146B" w:rsidRPr="004F072F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072F">
        <w:rPr>
          <w:rFonts w:ascii="Times New Roman" w:hAnsi="Times New Roman" w:cs="Times New Roman"/>
          <w:sz w:val="28"/>
          <w:szCs w:val="28"/>
        </w:rPr>
        <w:t>Представленный проект бюджета сбалансирован по доходам, расходам, дефицит бюджета равен нулю.</w:t>
      </w:r>
    </w:p>
    <w:p w:rsidR="00EB146B" w:rsidRPr="004F072F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072F">
        <w:rPr>
          <w:rFonts w:ascii="Times New Roman" w:hAnsi="Times New Roman" w:cs="Times New Roman"/>
          <w:sz w:val="28"/>
          <w:szCs w:val="28"/>
        </w:rPr>
        <w:t>Проект бюджета муниципального образования  2013 год   составлен в соответствии с бюджетным законодательством и нормативно-правовыми  акт</w:t>
      </w:r>
      <w:r w:rsidRPr="004F072F">
        <w:rPr>
          <w:rFonts w:ascii="Times New Roman" w:hAnsi="Times New Roman" w:cs="Times New Roman"/>
          <w:sz w:val="28"/>
          <w:szCs w:val="28"/>
        </w:rPr>
        <w:t>а</w:t>
      </w:r>
      <w:r w:rsidRPr="004F072F">
        <w:rPr>
          <w:rFonts w:ascii="Times New Roman" w:hAnsi="Times New Roman" w:cs="Times New Roman"/>
          <w:sz w:val="28"/>
          <w:szCs w:val="28"/>
        </w:rPr>
        <w:t>ми органов местного самоуправления района. В соответствии со статьей 28 Бюджетного кодекса при составлении проекта бюджета учтены основные принц</w:t>
      </w:r>
      <w:r w:rsidR="00B23C47" w:rsidRPr="004F072F">
        <w:rPr>
          <w:rFonts w:ascii="Times New Roman" w:hAnsi="Times New Roman" w:cs="Times New Roman"/>
          <w:sz w:val="28"/>
          <w:szCs w:val="28"/>
        </w:rPr>
        <w:t xml:space="preserve">ипы бюджетной системы: полнота </w:t>
      </w:r>
      <w:r w:rsidRPr="004F072F">
        <w:rPr>
          <w:rFonts w:ascii="Times New Roman" w:hAnsi="Times New Roman" w:cs="Times New Roman"/>
          <w:sz w:val="28"/>
          <w:szCs w:val="28"/>
        </w:rPr>
        <w:t>отражения доходов и расходов бюдж</w:t>
      </w:r>
      <w:r w:rsidRPr="004F072F">
        <w:rPr>
          <w:rFonts w:ascii="Times New Roman" w:hAnsi="Times New Roman" w:cs="Times New Roman"/>
          <w:sz w:val="28"/>
          <w:szCs w:val="28"/>
        </w:rPr>
        <w:t>е</w:t>
      </w:r>
      <w:r w:rsidRPr="004F072F">
        <w:rPr>
          <w:rFonts w:ascii="Times New Roman" w:hAnsi="Times New Roman" w:cs="Times New Roman"/>
          <w:sz w:val="28"/>
          <w:szCs w:val="28"/>
        </w:rPr>
        <w:t>та, сбалансированность, общее (совокупное) покрытие расходов бюджета, гла</w:t>
      </w:r>
      <w:r w:rsidRPr="004F072F">
        <w:rPr>
          <w:rFonts w:ascii="Times New Roman" w:hAnsi="Times New Roman" w:cs="Times New Roman"/>
          <w:sz w:val="28"/>
          <w:szCs w:val="28"/>
        </w:rPr>
        <w:t>с</w:t>
      </w:r>
      <w:r w:rsidRPr="004F072F">
        <w:rPr>
          <w:rFonts w:ascii="Times New Roman" w:hAnsi="Times New Roman" w:cs="Times New Roman"/>
          <w:sz w:val="28"/>
          <w:szCs w:val="28"/>
        </w:rPr>
        <w:t>ность, достоверность, адресность и целевой характер бюджетных средств.</w:t>
      </w:r>
    </w:p>
    <w:p w:rsidR="00EB146B" w:rsidRPr="004F072F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072F">
        <w:rPr>
          <w:rFonts w:ascii="Times New Roman" w:hAnsi="Times New Roman" w:cs="Times New Roman"/>
          <w:sz w:val="28"/>
          <w:szCs w:val="28"/>
        </w:rPr>
        <w:lastRenderedPageBreak/>
        <w:t>Проект бюджета муниц</w:t>
      </w:r>
      <w:r w:rsidR="00B23C47" w:rsidRPr="004F072F">
        <w:rPr>
          <w:rFonts w:ascii="Times New Roman" w:hAnsi="Times New Roman" w:cs="Times New Roman"/>
          <w:sz w:val="28"/>
          <w:szCs w:val="28"/>
        </w:rPr>
        <w:t xml:space="preserve">ипального образования  </w:t>
      </w:r>
      <w:r w:rsidRPr="004F072F">
        <w:rPr>
          <w:rFonts w:ascii="Times New Roman" w:hAnsi="Times New Roman" w:cs="Times New Roman"/>
          <w:sz w:val="28"/>
          <w:szCs w:val="28"/>
        </w:rPr>
        <w:t>представлен текстовой частью решения о бюджете, пояснительной запиской и  10 приложениями, х</w:t>
      </w:r>
      <w:r w:rsidRPr="004F072F">
        <w:rPr>
          <w:rFonts w:ascii="Times New Roman" w:hAnsi="Times New Roman" w:cs="Times New Roman"/>
          <w:sz w:val="28"/>
          <w:szCs w:val="28"/>
        </w:rPr>
        <w:t>а</w:t>
      </w:r>
      <w:r w:rsidRPr="004F072F">
        <w:rPr>
          <w:rFonts w:ascii="Times New Roman" w:hAnsi="Times New Roman" w:cs="Times New Roman"/>
          <w:sz w:val="28"/>
          <w:szCs w:val="28"/>
        </w:rPr>
        <w:t>рактеризующим</w:t>
      </w:r>
      <w:r w:rsidR="00B23C47" w:rsidRPr="004F072F">
        <w:rPr>
          <w:rFonts w:ascii="Times New Roman" w:hAnsi="Times New Roman" w:cs="Times New Roman"/>
          <w:sz w:val="28"/>
          <w:szCs w:val="28"/>
        </w:rPr>
        <w:t xml:space="preserve">и основные показатели доходов, </w:t>
      </w:r>
      <w:r w:rsidRPr="004F072F">
        <w:rPr>
          <w:rFonts w:ascii="Times New Roman" w:hAnsi="Times New Roman" w:cs="Times New Roman"/>
          <w:sz w:val="28"/>
          <w:szCs w:val="28"/>
        </w:rPr>
        <w:t>расходов и источников вну</w:t>
      </w:r>
      <w:r w:rsidRPr="004F072F">
        <w:rPr>
          <w:rFonts w:ascii="Times New Roman" w:hAnsi="Times New Roman" w:cs="Times New Roman"/>
          <w:sz w:val="28"/>
          <w:szCs w:val="28"/>
        </w:rPr>
        <w:t>т</w:t>
      </w:r>
      <w:r w:rsidRPr="004F072F">
        <w:rPr>
          <w:rFonts w:ascii="Times New Roman" w:hAnsi="Times New Roman" w:cs="Times New Roman"/>
          <w:sz w:val="28"/>
          <w:szCs w:val="28"/>
        </w:rPr>
        <w:t>реннего финансирования дефицита бюджета на 2013 год, распределение расх</w:t>
      </w:r>
      <w:r w:rsidRPr="004F072F">
        <w:rPr>
          <w:rFonts w:ascii="Times New Roman" w:hAnsi="Times New Roman" w:cs="Times New Roman"/>
          <w:sz w:val="28"/>
          <w:szCs w:val="28"/>
        </w:rPr>
        <w:t>о</w:t>
      </w:r>
      <w:r w:rsidRPr="004F072F">
        <w:rPr>
          <w:rFonts w:ascii="Times New Roman" w:hAnsi="Times New Roman" w:cs="Times New Roman"/>
          <w:sz w:val="28"/>
          <w:szCs w:val="28"/>
        </w:rPr>
        <w:t>дов по разделам и подразделам бюджетной классификации и ведомственной структуре.  Все перечисленные статьей 184</w:t>
      </w:r>
      <w:r w:rsidRPr="004F072F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4F072F">
        <w:rPr>
          <w:rFonts w:ascii="Times New Roman" w:hAnsi="Times New Roman" w:cs="Times New Roman"/>
          <w:sz w:val="28"/>
          <w:szCs w:val="28"/>
        </w:rPr>
        <w:t>БК основные характеристики н</w:t>
      </w:r>
      <w:r w:rsidRPr="004F072F">
        <w:rPr>
          <w:rFonts w:ascii="Times New Roman" w:hAnsi="Times New Roman" w:cs="Times New Roman"/>
          <w:sz w:val="28"/>
          <w:szCs w:val="28"/>
        </w:rPr>
        <w:t>а</w:t>
      </w:r>
      <w:r w:rsidRPr="004F072F">
        <w:rPr>
          <w:rFonts w:ascii="Times New Roman" w:hAnsi="Times New Roman" w:cs="Times New Roman"/>
          <w:sz w:val="28"/>
          <w:szCs w:val="28"/>
        </w:rPr>
        <w:t>шли отражение в текстовой части проекта решения или в приложениях к нему.</w:t>
      </w:r>
    </w:p>
    <w:p w:rsidR="00EB146B" w:rsidRPr="004F072F" w:rsidRDefault="00B23C47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072F">
        <w:rPr>
          <w:rFonts w:ascii="Times New Roman" w:hAnsi="Times New Roman" w:cs="Times New Roman"/>
          <w:sz w:val="28"/>
          <w:szCs w:val="28"/>
        </w:rPr>
        <w:t xml:space="preserve">Сформирован </w:t>
      </w:r>
      <w:r w:rsidR="00EB146B" w:rsidRPr="004F072F">
        <w:rPr>
          <w:rFonts w:ascii="Times New Roman" w:hAnsi="Times New Roman" w:cs="Times New Roman"/>
          <w:sz w:val="28"/>
          <w:szCs w:val="28"/>
        </w:rPr>
        <w:t>перечень утвержденны</w:t>
      </w:r>
      <w:r w:rsidRPr="004F072F">
        <w:rPr>
          <w:rFonts w:ascii="Times New Roman" w:hAnsi="Times New Roman" w:cs="Times New Roman"/>
          <w:sz w:val="28"/>
          <w:szCs w:val="28"/>
        </w:rPr>
        <w:t>х</w:t>
      </w:r>
      <w:r w:rsidR="00EB146B" w:rsidRPr="004F072F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4F072F">
        <w:rPr>
          <w:rFonts w:ascii="Times New Roman" w:hAnsi="Times New Roman" w:cs="Times New Roman"/>
          <w:sz w:val="28"/>
          <w:szCs w:val="28"/>
        </w:rPr>
        <w:t xml:space="preserve"> целевых пр</w:t>
      </w:r>
      <w:r w:rsidRPr="004F072F">
        <w:rPr>
          <w:rFonts w:ascii="Times New Roman" w:hAnsi="Times New Roman" w:cs="Times New Roman"/>
          <w:sz w:val="28"/>
          <w:szCs w:val="28"/>
        </w:rPr>
        <w:t>о</w:t>
      </w:r>
      <w:r w:rsidRPr="004F072F">
        <w:rPr>
          <w:rFonts w:ascii="Times New Roman" w:hAnsi="Times New Roman" w:cs="Times New Roman"/>
          <w:sz w:val="28"/>
          <w:szCs w:val="28"/>
        </w:rPr>
        <w:t xml:space="preserve">грамм на 2013 год, </w:t>
      </w:r>
      <w:r w:rsidR="00EB146B" w:rsidRPr="004F072F">
        <w:rPr>
          <w:rFonts w:ascii="Times New Roman" w:hAnsi="Times New Roman" w:cs="Times New Roman"/>
          <w:sz w:val="28"/>
          <w:szCs w:val="28"/>
        </w:rPr>
        <w:t xml:space="preserve">с предполагаемым объемом их финансирования в размере </w:t>
      </w:r>
      <w:r w:rsidR="00364AC7" w:rsidRPr="004F072F">
        <w:rPr>
          <w:rFonts w:ascii="Times New Roman" w:hAnsi="Times New Roman" w:cs="Times New Roman"/>
          <w:sz w:val="28"/>
          <w:szCs w:val="28"/>
        </w:rPr>
        <w:t>541,1</w:t>
      </w:r>
      <w:r w:rsidR="00EB146B" w:rsidRPr="004F072F">
        <w:rPr>
          <w:rFonts w:ascii="Times New Roman" w:hAnsi="Times New Roman" w:cs="Times New Roman"/>
          <w:sz w:val="28"/>
          <w:szCs w:val="28"/>
        </w:rPr>
        <w:t xml:space="preserve"> тыс. рублей.    </w:t>
      </w:r>
    </w:p>
    <w:p w:rsidR="00EB146B" w:rsidRPr="004F072F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072F">
        <w:rPr>
          <w:rFonts w:ascii="Times New Roman" w:hAnsi="Times New Roman" w:cs="Times New Roman"/>
          <w:sz w:val="28"/>
          <w:szCs w:val="28"/>
        </w:rPr>
        <w:t>Предложенный проект бюджета является сбалансированным, мин</w:t>
      </w:r>
      <w:r w:rsidRPr="004F072F">
        <w:rPr>
          <w:rFonts w:ascii="Times New Roman" w:hAnsi="Times New Roman" w:cs="Times New Roman"/>
          <w:sz w:val="28"/>
          <w:szCs w:val="28"/>
        </w:rPr>
        <w:t>и</w:t>
      </w:r>
      <w:r w:rsidRPr="004F072F">
        <w:rPr>
          <w:rFonts w:ascii="Times New Roman" w:hAnsi="Times New Roman" w:cs="Times New Roman"/>
          <w:sz w:val="28"/>
          <w:szCs w:val="28"/>
        </w:rPr>
        <w:t xml:space="preserve">мально достаточным,  </w:t>
      </w:r>
      <w:r w:rsidR="00B23C47" w:rsidRPr="004F072F">
        <w:rPr>
          <w:rFonts w:ascii="Times New Roman" w:hAnsi="Times New Roman" w:cs="Times New Roman"/>
          <w:sz w:val="28"/>
          <w:szCs w:val="28"/>
        </w:rPr>
        <w:t>бездефицитным</w:t>
      </w:r>
      <w:r w:rsidRPr="004F07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146B" w:rsidRPr="004F072F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072F">
        <w:rPr>
          <w:rFonts w:ascii="Times New Roman" w:hAnsi="Times New Roman" w:cs="Times New Roman"/>
          <w:sz w:val="28"/>
          <w:szCs w:val="28"/>
        </w:rPr>
        <w:t>Расходная часть бюджета обеспечивает выполнение  закрепленных з</w:t>
      </w:r>
      <w:r w:rsidRPr="004F072F">
        <w:rPr>
          <w:rFonts w:ascii="Times New Roman" w:hAnsi="Times New Roman" w:cs="Times New Roman"/>
          <w:sz w:val="28"/>
          <w:szCs w:val="28"/>
        </w:rPr>
        <w:t>а</w:t>
      </w:r>
      <w:r w:rsidRPr="004F072F">
        <w:rPr>
          <w:rFonts w:ascii="Times New Roman" w:hAnsi="Times New Roman" w:cs="Times New Roman"/>
          <w:sz w:val="28"/>
          <w:szCs w:val="28"/>
        </w:rPr>
        <w:t xml:space="preserve">конодательством полномочий.  </w:t>
      </w:r>
    </w:p>
    <w:p w:rsidR="00EB146B" w:rsidRPr="004F072F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072F">
        <w:rPr>
          <w:rFonts w:ascii="Times New Roman" w:hAnsi="Times New Roman" w:cs="Times New Roman"/>
          <w:sz w:val="28"/>
          <w:szCs w:val="28"/>
        </w:rPr>
        <w:t>В структуре р</w:t>
      </w:r>
      <w:r w:rsidR="008B4726" w:rsidRPr="004F072F">
        <w:rPr>
          <w:rFonts w:ascii="Times New Roman" w:hAnsi="Times New Roman" w:cs="Times New Roman"/>
          <w:sz w:val="28"/>
          <w:szCs w:val="28"/>
        </w:rPr>
        <w:t>асходов   бюджета 3564,6 тыс. руб.</w:t>
      </w:r>
      <w:r w:rsidRPr="004F072F">
        <w:rPr>
          <w:rFonts w:ascii="Times New Roman" w:hAnsi="Times New Roman" w:cs="Times New Roman"/>
          <w:sz w:val="28"/>
          <w:szCs w:val="28"/>
        </w:rPr>
        <w:t xml:space="preserve"> рублей  приходится на социально-</w:t>
      </w:r>
      <w:r w:rsidR="008B4726" w:rsidRPr="004F072F">
        <w:rPr>
          <w:rFonts w:ascii="Times New Roman" w:hAnsi="Times New Roman" w:cs="Times New Roman"/>
          <w:sz w:val="28"/>
          <w:szCs w:val="28"/>
        </w:rPr>
        <w:t>экономическую направленность, что составляет 41</w:t>
      </w:r>
      <w:r w:rsidRPr="004F072F">
        <w:rPr>
          <w:rFonts w:ascii="Times New Roman" w:hAnsi="Times New Roman" w:cs="Times New Roman"/>
          <w:sz w:val="28"/>
          <w:szCs w:val="28"/>
        </w:rPr>
        <w:t xml:space="preserve">%. Это позволяет сказать, что предлагаемый проект районного бюджета является социально </w:t>
      </w:r>
      <w:r w:rsidR="008B4726" w:rsidRPr="004F072F">
        <w:rPr>
          <w:rFonts w:ascii="Times New Roman" w:hAnsi="Times New Roman" w:cs="Times New Roman"/>
          <w:sz w:val="28"/>
          <w:szCs w:val="28"/>
        </w:rPr>
        <w:t xml:space="preserve">- экономически </w:t>
      </w:r>
      <w:r w:rsidRPr="004F072F">
        <w:rPr>
          <w:rFonts w:ascii="Times New Roman" w:hAnsi="Times New Roman" w:cs="Times New Roman"/>
          <w:sz w:val="28"/>
          <w:szCs w:val="28"/>
        </w:rPr>
        <w:t xml:space="preserve">направленным. </w:t>
      </w:r>
    </w:p>
    <w:p w:rsidR="00EB146B" w:rsidRPr="004F072F" w:rsidRDefault="00EB146B" w:rsidP="008B472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4F072F">
        <w:rPr>
          <w:rFonts w:ascii="Times New Roman" w:hAnsi="Times New Roman" w:cs="Times New Roman"/>
          <w:sz w:val="28"/>
          <w:szCs w:val="28"/>
        </w:rPr>
        <w:t xml:space="preserve"> </w:t>
      </w:r>
      <w:r w:rsidR="008B4726" w:rsidRPr="004F072F">
        <w:rPr>
          <w:rFonts w:ascii="Times New Roman" w:hAnsi="Times New Roman" w:cs="Times New Roman"/>
          <w:sz w:val="28"/>
          <w:szCs w:val="28"/>
        </w:rPr>
        <w:tab/>
      </w:r>
    </w:p>
    <w:p w:rsidR="00EB146B" w:rsidRPr="004F072F" w:rsidRDefault="00EB146B" w:rsidP="008B472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4F072F">
        <w:rPr>
          <w:rFonts w:ascii="Times New Roman" w:hAnsi="Times New Roman" w:cs="Times New Roman"/>
          <w:sz w:val="28"/>
          <w:szCs w:val="28"/>
        </w:rPr>
        <w:t>Предложения:</w:t>
      </w:r>
    </w:p>
    <w:p w:rsidR="00EB146B" w:rsidRPr="004F072F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072F">
        <w:rPr>
          <w:rFonts w:ascii="Times New Roman" w:hAnsi="Times New Roman" w:cs="Times New Roman"/>
          <w:sz w:val="28"/>
          <w:szCs w:val="28"/>
        </w:rPr>
        <w:t>1. Учитывая значительный недостаток средств в бюджете на предсто</w:t>
      </w:r>
      <w:r w:rsidRPr="004F072F">
        <w:rPr>
          <w:rFonts w:ascii="Times New Roman" w:hAnsi="Times New Roman" w:cs="Times New Roman"/>
          <w:sz w:val="28"/>
          <w:szCs w:val="28"/>
        </w:rPr>
        <w:t>я</w:t>
      </w:r>
      <w:r w:rsidRPr="004F072F">
        <w:rPr>
          <w:rFonts w:ascii="Times New Roman" w:hAnsi="Times New Roman" w:cs="Times New Roman"/>
          <w:sz w:val="28"/>
          <w:szCs w:val="28"/>
        </w:rPr>
        <w:t>щий год, главным распорядителям средств бюджета следует:</w:t>
      </w:r>
    </w:p>
    <w:p w:rsidR="00EB146B" w:rsidRPr="004F072F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072F">
        <w:rPr>
          <w:rFonts w:ascii="Times New Roman" w:hAnsi="Times New Roman" w:cs="Times New Roman"/>
          <w:sz w:val="28"/>
          <w:szCs w:val="28"/>
        </w:rPr>
        <w:t>1)  определить приоритеты расходов выделенных средств;</w:t>
      </w:r>
    </w:p>
    <w:p w:rsidR="00EB146B" w:rsidRPr="004F072F" w:rsidRDefault="00EB146B" w:rsidP="008B472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072F">
        <w:rPr>
          <w:rFonts w:ascii="Times New Roman" w:hAnsi="Times New Roman" w:cs="Times New Roman"/>
          <w:sz w:val="28"/>
          <w:szCs w:val="28"/>
        </w:rPr>
        <w:t>2) провести оптимизацию сети бюджетных учреждений и расходов на их содержание;</w:t>
      </w:r>
    </w:p>
    <w:p w:rsidR="00EB146B" w:rsidRPr="004F072F" w:rsidRDefault="00EB146B" w:rsidP="008B4726">
      <w:pPr>
        <w:spacing w:after="0" w:line="240" w:lineRule="auto"/>
        <w:ind w:right="-284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F072F">
        <w:rPr>
          <w:rFonts w:ascii="Times New Roman" w:hAnsi="Times New Roman" w:cs="Times New Roman"/>
          <w:sz w:val="28"/>
          <w:szCs w:val="28"/>
        </w:rPr>
        <w:t>3) обеспечить целевое и эффективное расходование выделенных сре</w:t>
      </w:r>
      <w:r w:rsidR="008B4726" w:rsidRPr="004F072F">
        <w:rPr>
          <w:rFonts w:ascii="Times New Roman" w:hAnsi="Times New Roman" w:cs="Times New Roman"/>
          <w:sz w:val="28"/>
          <w:szCs w:val="28"/>
        </w:rPr>
        <w:t>дств</w:t>
      </w:r>
    </w:p>
    <w:p w:rsidR="008B4726" w:rsidRPr="004F072F" w:rsidRDefault="0073076B" w:rsidP="0073076B">
      <w:pPr>
        <w:spacing w:after="0" w:line="240" w:lineRule="auto"/>
        <w:ind w:right="-284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представленный проект бюджета</w:t>
      </w:r>
      <w:r w:rsidRPr="004F072F">
        <w:rPr>
          <w:rFonts w:ascii="Times New Roman" w:hAnsi="Times New Roman" w:cs="Times New Roman"/>
          <w:sz w:val="28"/>
          <w:szCs w:val="28"/>
        </w:rPr>
        <w:t xml:space="preserve"> рекомендуется к рассмотрению его на публичных слушаниях,  депутатских комиссиях  и может быть вынесен на рассмотрение Совета муниципального образования </w:t>
      </w:r>
      <w:r w:rsidR="00E07DF9">
        <w:rPr>
          <w:rFonts w:ascii="Times New Roman" w:hAnsi="Times New Roman" w:cs="Times New Roman"/>
          <w:sz w:val="28"/>
          <w:szCs w:val="28"/>
        </w:rPr>
        <w:t>Забойское сельское посел</w:t>
      </w:r>
      <w:r w:rsidR="00E07DF9">
        <w:rPr>
          <w:rFonts w:ascii="Times New Roman" w:hAnsi="Times New Roman" w:cs="Times New Roman"/>
          <w:sz w:val="28"/>
          <w:szCs w:val="28"/>
        </w:rPr>
        <w:t>е</w:t>
      </w:r>
      <w:r w:rsidR="00E07DF9">
        <w:rPr>
          <w:rFonts w:ascii="Times New Roman" w:hAnsi="Times New Roman" w:cs="Times New Roman"/>
          <w:sz w:val="28"/>
          <w:szCs w:val="28"/>
        </w:rPr>
        <w:t xml:space="preserve">ние </w:t>
      </w:r>
      <w:r w:rsidRPr="004F072F">
        <w:rPr>
          <w:rFonts w:ascii="Times New Roman" w:hAnsi="Times New Roman" w:cs="Times New Roman"/>
          <w:sz w:val="28"/>
          <w:szCs w:val="28"/>
        </w:rPr>
        <w:t>Славян</w:t>
      </w:r>
      <w:r w:rsidR="00E07DF9">
        <w:rPr>
          <w:rFonts w:ascii="Times New Roman" w:hAnsi="Times New Roman" w:cs="Times New Roman"/>
          <w:sz w:val="28"/>
          <w:szCs w:val="28"/>
        </w:rPr>
        <w:t>ского</w:t>
      </w:r>
      <w:r w:rsidRPr="004F072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07DF9">
        <w:rPr>
          <w:rFonts w:ascii="Times New Roman" w:hAnsi="Times New Roman" w:cs="Times New Roman"/>
          <w:sz w:val="28"/>
          <w:szCs w:val="28"/>
        </w:rPr>
        <w:t>а</w:t>
      </w:r>
      <w:r w:rsidRPr="004F072F">
        <w:rPr>
          <w:rFonts w:ascii="Times New Roman" w:hAnsi="Times New Roman" w:cs="Times New Roman"/>
          <w:sz w:val="28"/>
          <w:szCs w:val="28"/>
        </w:rPr>
        <w:t>.</w:t>
      </w:r>
    </w:p>
    <w:p w:rsidR="008B4726" w:rsidRPr="004F072F" w:rsidRDefault="008B4726" w:rsidP="0073076B">
      <w:pPr>
        <w:spacing w:after="0" w:line="240" w:lineRule="auto"/>
        <w:ind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4726" w:rsidRPr="004F072F" w:rsidRDefault="008B4726" w:rsidP="008B4726">
      <w:pPr>
        <w:spacing w:after="0" w:line="240" w:lineRule="auto"/>
        <w:ind w:right="-284"/>
        <w:outlineLvl w:val="0"/>
        <w:rPr>
          <w:rFonts w:ascii="Times New Roman" w:hAnsi="Times New Roman" w:cs="Times New Roman"/>
          <w:sz w:val="28"/>
          <w:szCs w:val="28"/>
        </w:rPr>
      </w:pPr>
      <w:r w:rsidRPr="004F072F">
        <w:rPr>
          <w:rFonts w:ascii="Times New Roman" w:hAnsi="Times New Roman" w:cs="Times New Roman"/>
          <w:sz w:val="28"/>
          <w:szCs w:val="28"/>
        </w:rPr>
        <w:t>Инспектор контрольно</w:t>
      </w:r>
      <w:r w:rsidR="006D7738" w:rsidRPr="004F072F">
        <w:rPr>
          <w:rFonts w:ascii="Times New Roman" w:hAnsi="Times New Roman" w:cs="Times New Roman"/>
          <w:sz w:val="28"/>
          <w:szCs w:val="28"/>
        </w:rPr>
        <w:t xml:space="preserve"> </w:t>
      </w:r>
      <w:r w:rsidRPr="004F072F">
        <w:rPr>
          <w:rFonts w:ascii="Times New Roman" w:hAnsi="Times New Roman" w:cs="Times New Roman"/>
          <w:sz w:val="28"/>
          <w:szCs w:val="28"/>
        </w:rPr>
        <w:t>-</w:t>
      </w:r>
      <w:r w:rsidR="006D7738" w:rsidRPr="004F072F">
        <w:rPr>
          <w:rFonts w:ascii="Times New Roman" w:hAnsi="Times New Roman" w:cs="Times New Roman"/>
          <w:sz w:val="28"/>
          <w:szCs w:val="28"/>
        </w:rPr>
        <w:t xml:space="preserve"> </w:t>
      </w:r>
      <w:r w:rsidRPr="004F072F">
        <w:rPr>
          <w:rFonts w:ascii="Times New Roman" w:hAnsi="Times New Roman" w:cs="Times New Roman"/>
          <w:sz w:val="28"/>
          <w:szCs w:val="28"/>
        </w:rPr>
        <w:t>счетной</w:t>
      </w:r>
    </w:p>
    <w:p w:rsidR="008B4726" w:rsidRPr="004F072F" w:rsidRDefault="008B4726" w:rsidP="008B4726">
      <w:pPr>
        <w:spacing w:after="0" w:line="240" w:lineRule="auto"/>
        <w:ind w:right="-284"/>
        <w:outlineLvl w:val="0"/>
        <w:rPr>
          <w:rFonts w:ascii="Times New Roman" w:hAnsi="Times New Roman" w:cs="Times New Roman"/>
          <w:sz w:val="28"/>
          <w:szCs w:val="28"/>
        </w:rPr>
      </w:pPr>
      <w:r w:rsidRPr="004F072F">
        <w:rPr>
          <w:rFonts w:ascii="Times New Roman" w:hAnsi="Times New Roman" w:cs="Times New Roman"/>
          <w:sz w:val="28"/>
          <w:szCs w:val="28"/>
        </w:rPr>
        <w:t xml:space="preserve">палаты муниципального </w:t>
      </w:r>
    </w:p>
    <w:p w:rsidR="008B4726" w:rsidRDefault="008B4726" w:rsidP="008B4726">
      <w:pPr>
        <w:spacing w:after="0" w:line="240" w:lineRule="auto"/>
        <w:ind w:right="-284"/>
        <w:outlineLvl w:val="0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4F072F">
        <w:rPr>
          <w:rFonts w:ascii="Times New Roman" w:hAnsi="Times New Roman" w:cs="Times New Roman"/>
          <w:sz w:val="28"/>
          <w:szCs w:val="28"/>
        </w:rPr>
        <w:t xml:space="preserve">образования Славянский район </w:t>
      </w:r>
      <w:r w:rsidRPr="004F072F">
        <w:rPr>
          <w:rFonts w:ascii="Times New Roman" w:hAnsi="Times New Roman" w:cs="Times New Roman"/>
          <w:sz w:val="28"/>
          <w:szCs w:val="28"/>
        </w:rPr>
        <w:tab/>
      </w:r>
      <w:r w:rsidRPr="004F072F">
        <w:rPr>
          <w:rFonts w:ascii="Times New Roman" w:hAnsi="Times New Roman" w:cs="Times New Roman"/>
          <w:sz w:val="28"/>
          <w:szCs w:val="28"/>
        </w:rPr>
        <w:tab/>
      </w:r>
      <w:r w:rsidRPr="004F072F">
        <w:rPr>
          <w:rFonts w:ascii="Times New Roman" w:hAnsi="Times New Roman" w:cs="Times New Roman"/>
          <w:sz w:val="28"/>
          <w:szCs w:val="28"/>
        </w:rPr>
        <w:tab/>
      </w:r>
      <w:r w:rsidRPr="004F072F">
        <w:rPr>
          <w:rFonts w:ascii="Times New Roman" w:hAnsi="Times New Roman" w:cs="Times New Roman"/>
          <w:sz w:val="28"/>
          <w:szCs w:val="28"/>
        </w:rPr>
        <w:tab/>
      </w:r>
      <w:r w:rsidRPr="004F072F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9215BA">
        <w:rPr>
          <w:rFonts w:ascii="Times New Roman" w:hAnsi="Times New Roman" w:cs="Times New Roman"/>
          <w:sz w:val="28"/>
          <w:szCs w:val="28"/>
        </w:rPr>
        <w:t xml:space="preserve">      </w:t>
      </w:r>
      <w:r w:rsidRPr="004F072F">
        <w:rPr>
          <w:rFonts w:ascii="Times New Roman" w:hAnsi="Times New Roman" w:cs="Times New Roman"/>
          <w:sz w:val="28"/>
          <w:szCs w:val="28"/>
        </w:rPr>
        <w:t xml:space="preserve">    О.А.Нечаева</w:t>
      </w:r>
    </w:p>
    <w:sectPr w:rsidR="008B4726" w:rsidSect="00B55156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2E0" w:rsidRDefault="002742E0" w:rsidP="006D7738">
      <w:pPr>
        <w:spacing w:after="0" w:line="240" w:lineRule="auto"/>
      </w:pPr>
      <w:r>
        <w:separator/>
      </w:r>
    </w:p>
  </w:endnote>
  <w:endnote w:type="continuationSeparator" w:id="1">
    <w:p w:rsidR="002742E0" w:rsidRDefault="002742E0" w:rsidP="006D7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5BA" w:rsidRDefault="00A34CB7">
    <w:pPr>
      <w:pStyle w:val="a7"/>
    </w:pPr>
    <w:r>
      <w:ptab w:relativeTo="margin" w:alignment="center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2E0" w:rsidRDefault="002742E0" w:rsidP="006D7738">
      <w:pPr>
        <w:spacing w:after="0" w:line="240" w:lineRule="auto"/>
      </w:pPr>
      <w:r>
        <w:separator/>
      </w:r>
    </w:p>
  </w:footnote>
  <w:footnote w:type="continuationSeparator" w:id="1">
    <w:p w:rsidR="002742E0" w:rsidRDefault="002742E0" w:rsidP="006D7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9774"/>
    </w:sdtPr>
    <w:sdtContent>
      <w:p w:rsidR="00B55156" w:rsidRDefault="00301414">
        <w:pPr>
          <w:pStyle w:val="a5"/>
          <w:jc w:val="center"/>
        </w:pPr>
        <w:fldSimple w:instr=" PAGE   \* MERGEFORMAT ">
          <w:r w:rsidR="00E07DF9">
            <w:rPr>
              <w:noProof/>
            </w:rPr>
            <w:t>11</w:t>
          </w:r>
        </w:fldSimple>
      </w:p>
    </w:sdtContent>
  </w:sdt>
  <w:p w:rsidR="00B55156" w:rsidRDefault="00B5515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9770"/>
    </w:sdtPr>
    <w:sdtContent>
      <w:p w:rsidR="00B55156" w:rsidRDefault="00B55156" w:rsidP="00B55156">
        <w:pPr>
          <w:pStyle w:val="a5"/>
        </w:pPr>
      </w:p>
      <w:p w:rsidR="00B55156" w:rsidRDefault="00301414" w:rsidP="00B55156">
        <w:pPr>
          <w:pStyle w:val="a5"/>
        </w:pPr>
      </w:p>
    </w:sdtContent>
  </w:sdt>
  <w:p w:rsidR="00B55156" w:rsidRDefault="00B5515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8459F"/>
    <w:multiLevelType w:val="hybridMultilevel"/>
    <w:tmpl w:val="81368E4C"/>
    <w:lvl w:ilvl="0" w:tplc="C1A2F1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EED5D5C"/>
    <w:multiLevelType w:val="hybridMultilevel"/>
    <w:tmpl w:val="7DF47B90"/>
    <w:lvl w:ilvl="0" w:tplc="CAD618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991E4B"/>
    <w:multiLevelType w:val="hybridMultilevel"/>
    <w:tmpl w:val="E898C3D8"/>
    <w:lvl w:ilvl="0" w:tplc="DD7A3F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E804FBA"/>
    <w:multiLevelType w:val="hybridMultilevel"/>
    <w:tmpl w:val="93C428C0"/>
    <w:lvl w:ilvl="0" w:tplc="AB5EE6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B146B"/>
    <w:rsid w:val="00011E36"/>
    <w:rsid w:val="000244E7"/>
    <w:rsid w:val="000326BA"/>
    <w:rsid w:val="000334FC"/>
    <w:rsid w:val="00037C04"/>
    <w:rsid w:val="000532C9"/>
    <w:rsid w:val="000916B8"/>
    <w:rsid w:val="000A044E"/>
    <w:rsid w:val="000B4C49"/>
    <w:rsid w:val="000C7808"/>
    <w:rsid w:val="00106E80"/>
    <w:rsid w:val="00110C85"/>
    <w:rsid w:val="00112BEE"/>
    <w:rsid w:val="001248CC"/>
    <w:rsid w:val="0015569B"/>
    <w:rsid w:val="001A058D"/>
    <w:rsid w:val="001B5E10"/>
    <w:rsid w:val="001C3011"/>
    <w:rsid w:val="001E74C6"/>
    <w:rsid w:val="002015D0"/>
    <w:rsid w:val="002742E0"/>
    <w:rsid w:val="00277F40"/>
    <w:rsid w:val="00281892"/>
    <w:rsid w:val="00284CB7"/>
    <w:rsid w:val="002A144C"/>
    <w:rsid w:val="002D0580"/>
    <w:rsid w:val="00301414"/>
    <w:rsid w:val="00316FE4"/>
    <w:rsid w:val="00325739"/>
    <w:rsid w:val="00326B52"/>
    <w:rsid w:val="00344A88"/>
    <w:rsid w:val="00361C8A"/>
    <w:rsid w:val="00364AC7"/>
    <w:rsid w:val="003705C6"/>
    <w:rsid w:val="00377A60"/>
    <w:rsid w:val="00384FFE"/>
    <w:rsid w:val="00387CDE"/>
    <w:rsid w:val="003A236C"/>
    <w:rsid w:val="003A4F40"/>
    <w:rsid w:val="003C4074"/>
    <w:rsid w:val="003D4437"/>
    <w:rsid w:val="003E117B"/>
    <w:rsid w:val="00406059"/>
    <w:rsid w:val="0041543C"/>
    <w:rsid w:val="0043312C"/>
    <w:rsid w:val="00440B37"/>
    <w:rsid w:val="004543D2"/>
    <w:rsid w:val="004B22D8"/>
    <w:rsid w:val="004C2FEB"/>
    <w:rsid w:val="004F072F"/>
    <w:rsid w:val="00513511"/>
    <w:rsid w:val="005404D0"/>
    <w:rsid w:val="00577C9A"/>
    <w:rsid w:val="005D1BE7"/>
    <w:rsid w:val="005D24DD"/>
    <w:rsid w:val="005D708E"/>
    <w:rsid w:val="00611FA4"/>
    <w:rsid w:val="00643BF3"/>
    <w:rsid w:val="0065666D"/>
    <w:rsid w:val="00665D9F"/>
    <w:rsid w:val="00682432"/>
    <w:rsid w:val="006B6C21"/>
    <w:rsid w:val="006C546E"/>
    <w:rsid w:val="006D7738"/>
    <w:rsid w:val="0070570A"/>
    <w:rsid w:val="00724D71"/>
    <w:rsid w:val="0073076B"/>
    <w:rsid w:val="007472C6"/>
    <w:rsid w:val="00781ED4"/>
    <w:rsid w:val="007844EC"/>
    <w:rsid w:val="007A34A9"/>
    <w:rsid w:val="007A360B"/>
    <w:rsid w:val="008154EA"/>
    <w:rsid w:val="0081560A"/>
    <w:rsid w:val="00826B41"/>
    <w:rsid w:val="00881D59"/>
    <w:rsid w:val="0088773C"/>
    <w:rsid w:val="0089768B"/>
    <w:rsid w:val="008B4726"/>
    <w:rsid w:val="008E0DA0"/>
    <w:rsid w:val="008F132E"/>
    <w:rsid w:val="00900973"/>
    <w:rsid w:val="009105CE"/>
    <w:rsid w:val="009215BA"/>
    <w:rsid w:val="009231D5"/>
    <w:rsid w:val="009478D9"/>
    <w:rsid w:val="00967CA3"/>
    <w:rsid w:val="00981657"/>
    <w:rsid w:val="0099088F"/>
    <w:rsid w:val="009D53CB"/>
    <w:rsid w:val="009E38F1"/>
    <w:rsid w:val="00A12496"/>
    <w:rsid w:val="00A163F9"/>
    <w:rsid w:val="00A3454F"/>
    <w:rsid w:val="00A34CB7"/>
    <w:rsid w:val="00A751B8"/>
    <w:rsid w:val="00A973EA"/>
    <w:rsid w:val="00AC786C"/>
    <w:rsid w:val="00AF0CD1"/>
    <w:rsid w:val="00AF277E"/>
    <w:rsid w:val="00B0410F"/>
    <w:rsid w:val="00B23C47"/>
    <w:rsid w:val="00B55156"/>
    <w:rsid w:val="00B57E8F"/>
    <w:rsid w:val="00C1357A"/>
    <w:rsid w:val="00C1397D"/>
    <w:rsid w:val="00C1694C"/>
    <w:rsid w:val="00C3645B"/>
    <w:rsid w:val="00C53F63"/>
    <w:rsid w:val="00C826F5"/>
    <w:rsid w:val="00C94F31"/>
    <w:rsid w:val="00CB075C"/>
    <w:rsid w:val="00CC2C6F"/>
    <w:rsid w:val="00CC6C22"/>
    <w:rsid w:val="00CC700A"/>
    <w:rsid w:val="00CD1F08"/>
    <w:rsid w:val="00CD370B"/>
    <w:rsid w:val="00D96273"/>
    <w:rsid w:val="00D9632C"/>
    <w:rsid w:val="00DC34BD"/>
    <w:rsid w:val="00E07DF9"/>
    <w:rsid w:val="00E130B6"/>
    <w:rsid w:val="00E15F6E"/>
    <w:rsid w:val="00E23537"/>
    <w:rsid w:val="00E314A0"/>
    <w:rsid w:val="00E53BCA"/>
    <w:rsid w:val="00E60351"/>
    <w:rsid w:val="00E61AAC"/>
    <w:rsid w:val="00E674F3"/>
    <w:rsid w:val="00E74925"/>
    <w:rsid w:val="00E83373"/>
    <w:rsid w:val="00EA09E2"/>
    <w:rsid w:val="00EB146B"/>
    <w:rsid w:val="00F2115B"/>
    <w:rsid w:val="00F4481F"/>
    <w:rsid w:val="00F46797"/>
    <w:rsid w:val="00F54CCE"/>
    <w:rsid w:val="00F62FE8"/>
    <w:rsid w:val="00F7320F"/>
    <w:rsid w:val="00FC103D"/>
    <w:rsid w:val="00FD1A31"/>
    <w:rsid w:val="00FE74FB"/>
    <w:rsid w:val="00FF3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4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5E1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D7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7738"/>
  </w:style>
  <w:style w:type="paragraph" w:styleId="a7">
    <w:name w:val="footer"/>
    <w:basedOn w:val="a"/>
    <w:link w:val="a8"/>
    <w:uiPriority w:val="99"/>
    <w:unhideWhenUsed/>
    <w:rsid w:val="006D7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7738"/>
  </w:style>
  <w:style w:type="paragraph" w:styleId="a9">
    <w:name w:val="Balloon Text"/>
    <w:basedOn w:val="a"/>
    <w:link w:val="aa"/>
    <w:uiPriority w:val="99"/>
    <w:semiHidden/>
    <w:unhideWhenUsed/>
    <w:rsid w:val="00921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15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3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8A046-BA5A-4654-8981-26F2FDD8D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1</Pages>
  <Words>3737</Words>
  <Characters>21302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62</cp:revision>
  <cp:lastPrinted>2012-12-05T05:09:00Z</cp:lastPrinted>
  <dcterms:created xsi:type="dcterms:W3CDTF">2012-11-23T07:05:00Z</dcterms:created>
  <dcterms:modified xsi:type="dcterms:W3CDTF">2013-01-11T05:54:00Z</dcterms:modified>
</cp:coreProperties>
</file>